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B4" w:rsidRDefault="00FB4DE4" w:rsidP="00DD37B4">
      <w:pPr>
        <w:spacing w:line="276" w:lineRule="auto"/>
        <w:jc w:val="center"/>
        <w:rPr>
          <w:b/>
          <w:bCs/>
        </w:rPr>
      </w:pPr>
      <w:r>
        <w:rPr>
          <w:b/>
          <w:bCs/>
        </w:rPr>
        <w:t>C</w:t>
      </w:r>
      <w:r w:rsidRPr="007E0E59">
        <w:rPr>
          <w:b/>
          <w:bCs/>
        </w:rPr>
        <w:t xml:space="preserve">all for scholarship application </w:t>
      </w:r>
      <w:r>
        <w:rPr>
          <w:b/>
          <w:bCs/>
        </w:rPr>
        <w:t xml:space="preserve">of the </w:t>
      </w:r>
    </w:p>
    <w:p w:rsidR="00DD37B4" w:rsidRDefault="00FB4DE4" w:rsidP="00DD37B4">
      <w:pPr>
        <w:spacing w:line="276" w:lineRule="auto"/>
        <w:jc w:val="center"/>
        <w:rPr>
          <w:b/>
          <w:bCs/>
        </w:rPr>
      </w:pPr>
      <w:r>
        <w:rPr>
          <w:b/>
          <w:bCs/>
        </w:rPr>
        <w:t>Ministry of Foreign Affairs and Trade of Hungary</w:t>
      </w:r>
    </w:p>
    <w:p w:rsidR="00DD37B4" w:rsidRPr="007E0E59" w:rsidRDefault="00FB4DE4" w:rsidP="004E2B26">
      <w:pPr>
        <w:spacing w:line="276" w:lineRule="auto"/>
        <w:jc w:val="center"/>
        <w:rPr>
          <w:b/>
          <w:bCs/>
        </w:rPr>
      </w:pPr>
      <w:r w:rsidRPr="007E0E59">
        <w:rPr>
          <w:b/>
          <w:bCs/>
        </w:rPr>
        <w:t>for the</w:t>
      </w:r>
      <w:r>
        <w:rPr>
          <w:b/>
          <w:bCs/>
        </w:rPr>
        <w:t xml:space="preserve"> </w:t>
      </w:r>
      <w:r w:rsidR="004E2B26">
        <w:rPr>
          <w:b/>
          <w:bCs/>
        </w:rPr>
        <w:t>Balassi Summer University 202</w:t>
      </w:r>
      <w:r w:rsidR="00770E60">
        <w:rPr>
          <w:b/>
          <w:bCs/>
        </w:rPr>
        <w:t>3</w:t>
      </w:r>
    </w:p>
    <w:p w:rsidR="00DD37B4" w:rsidRPr="007E0E59" w:rsidRDefault="00DD37B4" w:rsidP="00DD37B4">
      <w:pPr>
        <w:spacing w:line="276" w:lineRule="auto"/>
        <w:jc w:val="center"/>
        <w:rPr>
          <w:b/>
          <w:bCs/>
        </w:rPr>
      </w:pPr>
    </w:p>
    <w:p w:rsidR="00DD37B4" w:rsidRPr="00BB6273" w:rsidRDefault="00FB4DE4" w:rsidP="000C440C">
      <w:pPr>
        <w:spacing w:line="276" w:lineRule="auto"/>
        <w:jc w:val="both"/>
        <w:rPr>
          <w:i/>
          <w:lang w:val="en-US"/>
        </w:rPr>
      </w:pPr>
      <w:r w:rsidRPr="00BB6273">
        <w:rPr>
          <w:i/>
          <w:sz w:val="22"/>
          <w:lang w:val="en-US"/>
        </w:rPr>
        <w:t>Note: This document has been prepared in English as complementary material to the official Hungarian language call-for-application. In case of doubt, please refer to the original version and/or contact us.</w:t>
      </w:r>
    </w:p>
    <w:p w:rsidR="00DD37B4" w:rsidRDefault="00DD37B4" w:rsidP="00DD37B4">
      <w:pPr>
        <w:pStyle w:val="NormlWeb"/>
        <w:spacing w:before="0" w:beforeAutospacing="0" w:after="0" w:afterAutospacing="0" w:line="276" w:lineRule="auto"/>
        <w:rPr>
          <w:rStyle w:val="Kiemels2"/>
          <w:sz w:val="20"/>
          <w:szCs w:val="20"/>
          <w:lang w:val="en-US"/>
        </w:rPr>
      </w:pPr>
    </w:p>
    <w:p w:rsidR="00DD37B4" w:rsidRPr="00E962E9" w:rsidRDefault="00FB4DE4" w:rsidP="00DD37B4">
      <w:pPr>
        <w:spacing w:line="276" w:lineRule="auto"/>
        <w:jc w:val="both"/>
        <w:rPr>
          <w:spacing w:val="-2"/>
          <w:sz w:val="20"/>
          <w:szCs w:val="20"/>
          <w:lang w:val="en-US"/>
        </w:rPr>
      </w:pPr>
      <w:r w:rsidRPr="00E962E9">
        <w:rPr>
          <w:b/>
          <w:spacing w:val="-2"/>
          <w:sz w:val="20"/>
          <w:szCs w:val="20"/>
          <w:lang w:val="en-US"/>
        </w:rPr>
        <w:t>The Ministry of Foreign Affairs and Trade of Hungary (hereunder (MFA)</w:t>
      </w:r>
      <w:r w:rsidRPr="00E962E9">
        <w:rPr>
          <w:spacing w:val="-2"/>
          <w:sz w:val="20"/>
          <w:szCs w:val="20"/>
          <w:lang w:val="en-US"/>
        </w:rPr>
        <w:t xml:space="preserve"> based on the 241/2016. (VIII.16.) Government Decree and the </w:t>
      </w:r>
      <w:r w:rsidR="00770E60">
        <w:rPr>
          <w:spacing w:val="-2"/>
          <w:sz w:val="20"/>
          <w:szCs w:val="20"/>
          <w:lang w:val="en-US"/>
        </w:rPr>
        <w:t>11</w:t>
      </w:r>
      <w:r w:rsidRPr="00E962E9">
        <w:rPr>
          <w:spacing w:val="-2"/>
          <w:sz w:val="20"/>
          <w:szCs w:val="20"/>
          <w:lang w:val="en-US"/>
        </w:rPr>
        <w:t>/20</w:t>
      </w:r>
      <w:r w:rsidR="00770E60">
        <w:rPr>
          <w:spacing w:val="-2"/>
          <w:sz w:val="20"/>
          <w:szCs w:val="20"/>
          <w:lang w:val="en-US"/>
        </w:rPr>
        <w:t>22.</w:t>
      </w:r>
      <w:r w:rsidRPr="00E962E9">
        <w:rPr>
          <w:spacing w:val="-2"/>
          <w:sz w:val="20"/>
          <w:szCs w:val="20"/>
          <w:lang w:val="en-US"/>
        </w:rPr>
        <w:t xml:space="preserve"> (I</w:t>
      </w:r>
      <w:r w:rsidR="00770E60">
        <w:rPr>
          <w:spacing w:val="-2"/>
          <w:sz w:val="20"/>
          <w:szCs w:val="20"/>
          <w:lang w:val="en-US"/>
        </w:rPr>
        <w:t>X. 6</w:t>
      </w:r>
      <w:r w:rsidRPr="00E962E9">
        <w:rPr>
          <w:spacing w:val="-2"/>
          <w:sz w:val="20"/>
          <w:szCs w:val="20"/>
          <w:lang w:val="en-US"/>
        </w:rPr>
        <w:t>) MFA Order on the Organizational and Operational R</w:t>
      </w:r>
      <w:r w:rsidR="00770E60">
        <w:rPr>
          <w:spacing w:val="-2"/>
          <w:sz w:val="20"/>
          <w:szCs w:val="20"/>
          <w:lang w:val="en-US"/>
        </w:rPr>
        <w:t xml:space="preserve">egulations </w:t>
      </w:r>
      <w:r w:rsidRPr="00E962E9">
        <w:rPr>
          <w:spacing w:val="-2"/>
          <w:sz w:val="20"/>
          <w:szCs w:val="20"/>
          <w:lang w:val="en-US"/>
        </w:rPr>
        <w:t xml:space="preserve">of the MFA, within the </w:t>
      </w:r>
      <w:r w:rsidRPr="00E962E9">
        <w:rPr>
          <w:b/>
          <w:spacing w:val="-2"/>
          <w:sz w:val="20"/>
          <w:szCs w:val="20"/>
          <w:lang w:val="en-US"/>
        </w:rPr>
        <w:t>Balassi Scholarship Programme with Márton Áron Scholarship invites applications</w:t>
      </w:r>
      <w:r w:rsidRPr="00E962E9">
        <w:rPr>
          <w:spacing w:val="-2"/>
          <w:sz w:val="20"/>
          <w:szCs w:val="20"/>
          <w:lang w:val="en-US"/>
        </w:rPr>
        <w:t xml:space="preserve"> </w:t>
      </w:r>
      <w:r w:rsidRPr="00E962E9">
        <w:rPr>
          <w:b/>
          <w:bCs/>
          <w:spacing w:val="-2"/>
          <w:sz w:val="20"/>
          <w:szCs w:val="20"/>
          <w:lang w:val="en-US"/>
        </w:rPr>
        <w:t>for the</w:t>
      </w:r>
      <w:r w:rsidRPr="00E962E9">
        <w:rPr>
          <w:spacing w:val="-2"/>
          <w:sz w:val="20"/>
          <w:szCs w:val="20"/>
          <w:lang w:val="en-US"/>
        </w:rPr>
        <w:t xml:space="preserve"> </w:t>
      </w:r>
    </w:p>
    <w:p w:rsidR="00DD37B4" w:rsidRDefault="00DD37B4" w:rsidP="00DD37B4">
      <w:pPr>
        <w:rPr>
          <w:sz w:val="20"/>
          <w:szCs w:val="20"/>
          <w:lang w:val="en-US"/>
        </w:rPr>
      </w:pPr>
    </w:p>
    <w:p w:rsidR="00DD37B4" w:rsidRDefault="00DD37B4" w:rsidP="00DD37B4">
      <w:pPr>
        <w:pStyle w:val="NormlWeb"/>
        <w:spacing w:before="0" w:beforeAutospacing="0" w:after="0" w:afterAutospacing="0" w:line="276" w:lineRule="auto"/>
        <w:jc w:val="center"/>
        <w:rPr>
          <w:rStyle w:val="Kiemels2"/>
          <w:sz w:val="20"/>
          <w:szCs w:val="20"/>
          <w:lang w:val="en-US"/>
        </w:rPr>
      </w:pPr>
    </w:p>
    <w:p w:rsidR="00DD37B4" w:rsidRDefault="00FB4DE4" w:rsidP="00DD37B4">
      <w:pPr>
        <w:pStyle w:val="NormlWeb"/>
        <w:spacing w:before="0" w:beforeAutospacing="0" w:after="0" w:afterAutospacing="0" w:line="276" w:lineRule="auto"/>
        <w:jc w:val="center"/>
        <w:rPr>
          <w:rStyle w:val="Kiemels2"/>
        </w:rPr>
      </w:pPr>
      <w:r>
        <w:rPr>
          <w:rStyle w:val="Kiemels2"/>
          <w:sz w:val="20"/>
          <w:szCs w:val="20"/>
          <w:lang w:val="en-US"/>
        </w:rPr>
        <w:t>BALASSI SUMMER UNIVERSITY 202</w:t>
      </w:r>
      <w:r w:rsidR="00770E60">
        <w:rPr>
          <w:rStyle w:val="Kiemels2"/>
          <w:sz w:val="20"/>
          <w:szCs w:val="20"/>
          <w:lang w:val="en-US"/>
        </w:rPr>
        <w:t>3</w:t>
      </w:r>
    </w:p>
    <w:p w:rsidR="00DD37B4" w:rsidRDefault="00DD37B4" w:rsidP="00DD37B4">
      <w:pPr>
        <w:rPr>
          <w:sz w:val="20"/>
          <w:szCs w:val="20"/>
          <w:lang w:val="en-US"/>
        </w:rPr>
      </w:pPr>
    </w:p>
    <w:p w:rsidR="00DD37B4" w:rsidRDefault="00DD37B4" w:rsidP="00DD37B4">
      <w:pPr>
        <w:pStyle w:val="NormlWeb"/>
        <w:spacing w:before="0" w:beforeAutospacing="0" w:after="0" w:afterAutospacing="0" w:line="276" w:lineRule="auto"/>
        <w:rPr>
          <w:rStyle w:val="Kiemels2"/>
          <w:sz w:val="20"/>
          <w:szCs w:val="20"/>
          <w:lang w:val="en-US"/>
        </w:rPr>
      </w:pPr>
    </w:p>
    <w:p w:rsidR="00DD37B4" w:rsidRDefault="00DD37B4" w:rsidP="00DD37B4">
      <w:pPr>
        <w:pStyle w:val="NormlWeb"/>
        <w:spacing w:before="0" w:beforeAutospacing="0" w:after="0" w:afterAutospacing="0" w:line="276" w:lineRule="auto"/>
        <w:rPr>
          <w:rStyle w:val="Kiemels2"/>
          <w:sz w:val="20"/>
          <w:szCs w:val="20"/>
          <w:lang w:val="en-US"/>
        </w:rPr>
      </w:pPr>
    </w:p>
    <w:p w:rsidR="00DD37B4" w:rsidRDefault="00FB4DE4" w:rsidP="00DD37B4">
      <w:pPr>
        <w:pStyle w:val="NormlWeb"/>
        <w:spacing w:before="0" w:beforeAutospacing="0" w:after="0" w:afterAutospacing="0" w:line="276" w:lineRule="auto"/>
        <w:rPr>
          <w:rStyle w:val="Kiemels2"/>
          <w:b w:val="0"/>
          <w:sz w:val="20"/>
          <w:szCs w:val="20"/>
          <w:lang w:val="en-US"/>
        </w:rPr>
      </w:pPr>
      <w:r w:rsidRPr="007C2BA5">
        <w:rPr>
          <w:rStyle w:val="Kiemels2"/>
          <w:b w:val="0"/>
          <w:sz w:val="20"/>
          <w:szCs w:val="20"/>
          <w:lang w:val="en-US"/>
        </w:rPr>
        <w:t>1.</w:t>
      </w:r>
      <w:r>
        <w:rPr>
          <w:rStyle w:val="Kiemels2"/>
          <w:b w:val="0"/>
          <w:sz w:val="20"/>
          <w:szCs w:val="20"/>
          <w:lang w:val="en-US"/>
        </w:rPr>
        <w:t xml:space="preserve"> THE GOAL OF THE APPLICATION</w:t>
      </w:r>
    </w:p>
    <w:p w:rsidR="00DD37B4" w:rsidRPr="00CA2B52" w:rsidRDefault="00DD37B4" w:rsidP="00DD37B4">
      <w:pPr>
        <w:pStyle w:val="NormlWeb"/>
        <w:spacing w:before="0" w:beforeAutospacing="0" w:after="0" w:afterAutospacing="0" w:line="276" w:lineRule="auto"/>
        <w:rPr>
          <w:rStyle w:val="Kiemels2"/>
          <w:sz w:val="20"/>
          <w:szCs w:val="20"/>
          <w:lang w:val="en-US"/>
        </w:rPr>
      </w:pPr>
    </w:p>
    <w:p w:rsidR="00891ED7" w:rsidRDefault="00FB4DE4" w:rsidP="00DD37B4">
      <w:pPr>
        <w:widowControl w:val="0"/>
        <w:autoSpaceDE w:val="0"/>
        <w:autoSpaceDN w:val="0"/>
        <w:adjustRightInd w:val="0"/>
        <w:spacing w:line="276" w:lineRule="auto"/>
        <w:jc w:val="both"/>
        <w:rPr>
          <w:sz w:val="20"/>
          <w:szCs w:val="20"/>
          <w:lang w:val="en-US"/>
        </w:rPr>
      </w:pPr>
      <w:r w:rsidRPr="00DD3155">
        <w:rPr>
          <w:sz w:val="20"/>
          <w:szCs w:val="20"/>
          <w:lang w:val="en-US"/>
        </w:rPr>
        <w:t>The objective of the scholarship is to improve, broaden and strengthen the Hungarian language skills and cultural knowledge</w:t>
      </w:r>
      <w:r w:rsidR="00912CF7">
        <w:rPr>
          <w:sz w:val="20"/>
          <w:szCs w:val="20"/>
          <w:lang w:val="en-US"/>
        </w:rPr>
        <w:t xml:space="preserve"> related to Hungary</w:t>
      </w:r>
      <w:r w:rsidRPr="00DD3155">
        <w:rPr>
          <w:sz w:val="20"/>
          <w:szCs w:val="20"/>
          <w:lang w:val="en-US"/>
        </w:rPr>
        <w:t xml:space="preserve"> of the participants in the programme.</w:t>
      </w:r>
    </w:p>
    <w:p w:rsidR="00891ED7" w:rsidRDefault="00891ED7" w:rsidP="00DD37B4">
      <w:pPr>
        <w:widowControl w:val="0"/>
        <w:autoSpaceDE w:val="0"/>
        <w:autoSpaceDN w:val="0"/>
        <w:adjustRightInd w:val="0"/>
        <w:spacing w:line="276" w:lineRule="auto"/>
        <w:jc w:val="both"/>
        <w:rPr>
          <w:sz w:val="20"/>
          <w:szCs w:val="20"/>
          <w:lang w:val="en-US"/>
        </w:rPr>
      </w:pPr>
    </w:p>
    <w:p w:rsidR="00A11666" w:rsidRPr="00093DA3" w:rsidRDefault="00FB4DE4" w:rsidP="00A11666">
      <w:pPr>
        <w:widowControl w:val="0"/>
        <w:autoSpaceDE w:val="0"/>
        <w:autoSpaceDN w:val="0"/>
        <w:adjustRightInd w:val="0"/>
        <w:jc w:val="both"/>
        <w:rPr>
          <w:sz w:val="20"/>
          <w:szCs w:val="20"/>
          <w:lang w:val="en-US"/>
        </w:rPr>
      </w:pPr>
      <w:r>
        <w:rPr>
          <w:sz w:val="20"/>
          <w:szCs w:val="20"/>
          <w:lang w:val="en-US"/>
        </w:rPr>
        <w:t xml:space="preserve">2. </w:t>
      </w:r>
      <w:r w:rsidRPr="00093DA3">
        <w:rPr>
          <w:sz w:val="20"/>
          <w:szCs w:val="20"/>
          <w:lang w:val="en-US"/>
        </w:rPr>
        <w:t>THE OBJECT OF THE APPLICATION</w:t>
      </w:r>
    </w:p>
    <w:p w:rsidR="00891ED7" w:rsidRDefault="00891ED7" w:rsidP="00DD37B4">
      <w:pPr>
        <w:widowControl w:val="0"/>
        <w:autoSpaceDE w:val="0"/>
        <w:autoSpaceDN w:val="0"/>
        <w:adjustRightInd w:val="0"/>
        <w:spacing w:line="276" w:lineRule="auto"/>
        <w:jc w:val="both"/>
        <w:rPr>
          <w:sz w:val="20"/>
          <w:szCs w:val="20"/>
          <w:lang w:val="en-US"/>
        </w:rPr>
      </w:pPr>
    </w:p>
    <w:p w:rsidR="0093263A" w:rsidRPr="00DD3155" w:rsidRDefault="00FB4DE4" w:rsidP="0093263A">
      <w:pPr>
        <w:widowControl w:val="0"/>
        <w:autoSpaceDE w:val="0"/>
        <w:autoSpaceDN w:val="0"/>
        <w:adjustRightInd w:val="0"/>
        <w:spacing w:line="276" w:lineRule="auto"/>
        <w:jc w:val="both"/>
        <w:rPr>
          <w:sz w:val="20"/>
          <w:szCs w:val="20"/>
          <w:lang w:val="en-US"/>
        </w:rPr>
      </w:pPr>
      <w:r w:rsidRPr="00DD3155">
        <w:rPr>
          <w:sz w:val="20"/>
          <w:szCs w:val="20"/>
          <w:lang w:val="en-US"/>
        </w:rPr>
        <w:t xml:space="preserve">Besides the intensive learning of the Hungarian language, the Balassi Summer University offers </w:t>
      </w:r>
      <w:r w:rsidRPr="00122803">
        <w:rPr>
          <w:sz w:val="20"/>
          <w:szCs w:val="20"/>
          <w:lang w:val="en-US"/>
        </w:rPr>
        <w:t>lectures on Hungarian literature, history, geography, ethnography, history</w:t>
      </w:r>
      <w:r w:rsidR="006A43EA">
        <w:rPr>
          <w:sz w:val="20"/>
          <w:szCs w:val="20"/>
          <w:lang w:val="en-US"/>
        </w:rPr>
        <w:t xml:space="preserve"> of </w:t>
      </w:r>
      <w:r w:rsidR="006A43EA" w:rsidRPr="00122803">
        <w:rPr>
          <w:sz w:val="20"/>
          <w:szCs w:val="20"/>
          <w:lang w:val="en-US"/>
        </w:rPr>
        <w:t>theat</w:t>
      </w:r>
      <w:r w:rsidRPr="00122803">
        <w:rPr>
          <w:sz w:val="20"/>
          <w:szCs w:val="20"/>
          <w:lang w:val="en-US"/>
        </w:rPr>
        <w:t>re and cultural history.</w:t>
      </w:r>
      <w:r w:rsidR="006A43EA">
        <w:rPr>
          <w:sz w:val="20"/>
          <w:szCs w:val="20"/>
          <w:lang w:val="en-US"/>
        </w:rPr>
        <w:t xml:space="preserve"> T</w:t>
      </w:r>
      <w:r w:rsidR="006A43EA" w:rsidRPr="00DD3155">
        <w:rPr>
          <w:sz w:val="20"/>
          <w:szCs w:val="20"/>
          <w:lang w:val="en-US"/>
        </w:rPr>
        <w:t xml:space="preserve">he students attend 80 Hungarian language classes, and they </w:t>
      </w:r>
      <w:r w:rsidR="006A43EA">
        <w:rPr>
          <w:sz w:val="20"/>
          <w:szCs w:val="20"/>
          <w:lang w:val="en-US"/>
        </w:rPr>
        <w:t xml:space="preserve">also </w:t>
      </w:r>
      <w:r w:rsidR="006A43EA" w:rsidRPr="00DD3155">
        <w:rPr>
          <w:sz w:val="20"/>
          <w:szCs w:val="20"/>
          <w:lang w:val="en-US"/>
        </w:rPr>
        <w:t xml:space="preserve">participate in </w:t>
      </w:r>
      <w:r w:rsidR="006A43EA">
        <w:rPr>
          <w:sz w:val="20"/>
          <w:szCs w:val="20"/>
          <w:lang w:val="en-US"/>
        </w:rPr>
        <w:t>40 classes/fieldwork</w:t>
      </w:r>
      <w:r w:rsidR="00250B07">
        <w:rPr>
          <w:sz w:val="20"/>
          <w:szCs w:val="20"/>
          <w:lang w:val="en-US"/>
        </w:rPr>
        <w:t>/programmes</w:t>
      </w:r>
      <w:r w:rsidR="006A43EA">
        <w:rPr>
          <w:sz w:val="20"/>
          <w:szCs w:val="20"/>
          <w:lang w:val="en-US"/>
        </w:rPr>
        <w:t xml:space="preserve"> </w:t>
      </w:r>
      <w:r w:rsidR="00912CF7">
        <w:rPr>
          <w:sz w:val="20"/>
          <w:szCs w:val="20"/>
          <w:lang w:val="en-US"/>
        </w:rPr>
        <w:t xml:space="preserve">of </w:t>
      </w:r>
      <w:r w:rsidR="006A43EA" w:rsidRPr="00DD3155">
        <w:rPr>
          <w:sz w:val="20"/>
          <w:szCs w:val="20"/>
          <w:lang w:val="en-US"/>
        </w:rPr>
        <w:t>Hung</w:t>
      </w:r>
      <w:r w:rsidR="006A43EA">
        <w:rPr>
          <w:sz w:val="20"/>
          <w:szCs w:val="20"/>
          <w:lang w:val="en-US"/>
        </w:rPr>
        <w:t>arology</w:t>
      </w:r>
      <w:r w:rsidR="006A43EA" w:rsidRPr="00DD3155">
        <w:rPr>
          <w:sz w:val="20"/>
          <w:szCs w:val="20"/>
          <w:lang w:val="en-US"/>
        </w:rPr>
        <w:t>.</w:t>
      </w:r>
      <w:r w:rsidR="006A43EA">
        <w:rPr>
          <w:sz w:val="20"/>
          <w:szCs w:val="20"/>
          <w:lang w:val="en-US"/>
        </w:rPr>
        <w:t xml:space="preserve"> </w:t>
      </w:r>
      <w:r w:rsidR="00CA0BA1" w:rsidRPr="00122803">
        <w:rPr>
          <w:sz w:val="20"/>
          <w:szCs w:val="20"/>
          <w:lang w:val="en-US"/>
        </w:rPr>
        <w:t>During the extracurricular program</w:t>
      </w:r>
      <w:r w:rsidR="00770E60">
        <w:rPr>
          <w:sz w:val="20"/>
          <w:szCs w:val="20"/>
          <w:lang w:val="en-US"/>
        </w:rPr>
        <w:t>mes</w:t>
      </w:r>
      <w:r w:rsidR="00CA0BA1" w:rsidRPr="00122803">
        <w:rPr>
          <w:sz w:val="20"/>
          <w:szCs w:val="20"/>
          <w:lang w:val="en-US"/>
        </w:rPr>
        <w:t xml:space="preserve"> (excursion, museum visits, etc.) </w:t>
      </w:r>
      <w:r w:rsidR="006A43EA" w:rsidRPr="00DD3155">
        <w:rPr>
          <w:sz w:val="20"/>
          <w:szCs w:val="20"/>
          <w:lang w:val="en-US"/>
        </w:rPr>
        <w:t xml:space="preserve">they can experience the Hungarian culture. At the end of the </w:t>
      </w:r>
      <w:r w:rsidR="00241AF5">
        <w:rPr>
          <w:sz w:val="20"/>
          <w:szCs w:val="20"/>
          <w:lang w:val="en-US"/>
        </w:rPr>
        <w:t xml:space="preserve">Hungarian language </w:t>
      </w:r>
      <w:r w:rsidR="006A43EA" w:rsidRPr="00DD3155">
        <w:rPr>
          <w:sz w:val="20"/>
          <w:szCs w:val="20"/>
          <w:lang w:val="en-US"/>
        </w:rPr>
        <w:t>course, they will take a written exam</w:t>
      </w:r>
      <w:r w:rsidR="00CA0BA1" w:rsidRPr="00DD3155">
        <w:rPr>
          <w:sz w:val="20"/>
          <w:szCs w:val="20"/>
          <w:lang w:val="en-US"/>
        </w:rPr>
        <w:t xml:space="preserve">. </w:t>
      </w:r>
    </w:p>
    <w:p w:rsidR="00891ED7" w:rsidRDefault="00891ED7" w:rsidP="00DD37B4">
      <w:pPr>
        <w:widowControl w:val="0"/>
        <w:autoSpaceDE w:val="0"/>
        <w:autoSpaceDN w:val="0"/>
        <w:adjustRightInd w:val="0"/>
        <w:spacing w:line="276" w:lineRule="auto"/>
        <w:jc w:val="both"/>
        <w:rPr>
          <w:sz w:val="20"/>
          <w:szCs w:val="20"/>
          <w:lang w:val="en-US"/>
        </w:rPr>
      </w:pPr>
    </w:p>
    <w:p w:rsidR="00CA0BA1" w:rsidRPr="00DD3155" w:rsidRDefault="00FB4DE4" w:rsidP="00CA0BA1">
      <w:pPr>
        <w:widowControl w:val="0"/>
        <w:autoSpaceDE w:val="0"/>
        <w:autoSpaceDN w:val="0"/>
        <w:adjustRightInd w:val="0"/>
        <w:spacing w:line="276" w:lineRule="auto"/>
        <w:jc w:val="both"/>
        <w:rPr>
          <w:sz w:val="20"/>
          <w:szCs w:val="20"/>
          <w:lang w:val="en-US"/>
        </w:rPr>
      </w:pPr>
      <w:r w:rsidRPr="00DD3155">
        <w:rPr>
          <w:sz w:val="20"/>
          <w:szCs w:val="20"/>
          <w:lang w:val="en-US"/>
        </w:rPr>
        <w:t xml:space="preserve">The four-week long course takes place in Budapest with the cooperation of the KKM </w:t>
      </w:r>
      <w:r>
        <w:rPr>
          <w:sz w:val="20"/>
          <w:szCs w:val="20"/>
          <w:lang w:val="en-US"/>
        </w:rPr>
        <w:t xml:space="preserve">Magyar Diplomáciai Akadémia </w:t>
      </w:r>
      <w:r w:rsidRPr="00DD3155">
        <w:rPr>
          <w:sz w:val="20"/>
          <w:szCs w:val="20"/>
          <w:lang w:val="en-US"/>
        </w:rPr>
        <w:t>Kft. (hereunder KKM</w:t>
      </w:r>
      <w:r>
        <w:rPr>
          <w:sz w:val="20"/>
          <w:szCs w:val="20"/>
          <w:lang w:val="en-US"/>
        </w:rPr>
        <w:t xml:space="preserve"> MDA </w:t>
      </w:r>
      <w:r w:rsidRPr="00DD3155">
        <w:rPr>
          <w:sz w:val="20"/>
          <w:szCs w:val="20"/>
          <w:lang w:val="en-US"/>
        </w:rPr>
        <w:t>Kft.).</w:t>
      </w:r>
    </w:p>
    <w:p w:rsidR="00CA0BA1" w:rsidRDefault="00CA0BA1" w:rsidP="00DD37B4">
      <w:pPr>
        <w:widowControl w:val="0"/>
        <w:autoSpaceDE w:val="0"/>
        <w:autoSpaceDN w:val="0"/>
        <w:adjustRightInd w:val="0"/>
        <w:spacing w:line="276" w:lineRule="auto"/>
        <w:jc w:val="both"/>
        <w:rPr>
          <w:sz w:val="20"/>
          <w:szCs w:val="20"/>
          <w:lang w:val="en-US"/>
        </w:rPr>
      </w:pPr>
    </w:p>
    <w:p w:rsidR="00DD37B4" w:rsidRPr="00093DA3" w:rsidRDefault="00FB4DE4" w:rsidP="00DD37B4">
      <w:pPr>
        <w:widowControl w:val="0"/>
        <w:autoSpaceDE w:val="0"/>
        <w:autoSpaceDN w:val="0"/>
        <w:adjustRightInd w:val="0"/>
        <w:jc w:val="both"/>
        <w:rPr>
          <w:sz w:val="20"/>
          <w:szCs w:val="20"/>
          <w:lang w:val="en-US"/>
        </w:rPr>
      </w:pPr>
      <w:r>
        <w:rPr>
          <w:sz w:val="20"/>
          <w:szCs w:val="20"/>
          <w:lang w:val="en-US"/>
        </w:rPr>
        <w:t xml:space="preserve">3. </w:t>
      </w:r>
      <w:r w:rsidRPr="00093DA3">
        <w:rPr>
          <w:sz w:val="20"/>
          <w:szCs w:val="20"/>
          <w:lang w:val="en-US"/>
        </w:rPr>
        <w:t>THE LENGTH AND THE CONTENT OF THE SCHOLARSHIP</w:t>
      </w:r>
    </w:p>
    <w:p w:rsidR="00DD37B4" w:rsidRDefault="00DD37B4" w:rsidP="00DD37B4">
      <w:pPr>
        <w:widowControl w:val="0"/>
        <w:autoSpaceDE w:val="0"/>
        <w:autoSpaceDN w:val="0"/>
        <w:adjustRightInd w:val="0"/>
        <w:spacing w:line="276" w:lineRule="auto"/>
        <w:jc w:val="both"/>
        <w:rPr>
          <w:b/>
          <w:sz w:val="20"/>
          <w:szCs w:val="20"/>
          <w:lang w:val="en-US"/>
        </w:rPr>
      </w:pPr>
    </w:p>
    <w:p w:rsidR="00DD37B4" w:rsidRPr="00CA2B52" w:rsidRDefault="00FB4DE4" w:rsidP="00DD37B4">
      <w:pPr>
        <w:widowControl w:val="0"/>
        <w:autoSpaceDE w:val="0"/>
        <w:autoSpaceDN w:val="0"/>
        <w:adjustRightInd w:val="0"/>
        <w:spacing w:line="276" w:lineRule="auto"/>
        <w:jc w:val="both"/>
        <w:rPr>
          <w:sz w:val="20"/>
          <w:szCs w:val="20"/>
          <w:lang w:val="en-US"/>
        </w:rPr>
      </w:pPr>
      <w:r w:rsidRPr="0026647E">
        <w:rPr>
          <w:b/>
          <w:sz w:val="20"/>
          <w:szCs w:val="20"/>
          <w:u w:val="single"/>
          <w:lang w:val="en-US"/>
        </w:rPr>
        <w:t>The duration</w:t>
      </w:r>
      <w:r w:rsidRPr="00D37CE7">
        <w:rPr>
          <w:b/>
          <w:sz w:val="20"/>
          <w:szCs w:val="20"/>
          <w:lang w:val="en-US"/>
        </w:rPr>
        <w:t xml:space="preserve"> of the programme is </w:t>
      </w:r>
      <w:r w:rsidR="001A2CE0">
        <w:rPr>
          <w:b/>
          <w:sz w:val="20"/>
          <w:szCs w:val="20"/>
          <w:lang w:val="en-US"/>
        </w:rPr>
        <w:t>4</w:t>
      </w:r>
      <w:r w:rsidRPr="00CA2B52">
        <w:rPr>
          <w:b/>
          <w:sz w:val="20"/>
          <w:szCs w:val="20"/>
          <w:lang w:val="en-US"/>
        </w:rPr>
        <w:t xml:space="preserve"> </w:t>
      </w:r>
      <w:r w:rsidR="001A2CE0">
        <w:rPr>
          <w:b/>
          <w:sz w:val="20"/>
          <w:szCs w:val="20"/>
          <w:lang w:val="en-US"/>
        </w:rPr>
        <w:t xml:space="preserve">weeks </w:t>
      </w:r>
      <w:r w:rsidRPr="009B468C">
        <w:rPr>
          <w:b/>
          <w:sz w:val="20"/>
          <w:szCs w:val="20"/>
          <w:lang w:val="en-US"/>
        </w:rPr>
        <w:t>(</w:t>
      </w:r>
      <w:r w:rsidR="0064190F" w:rsidRPr="009B468C">
        <w:rPr>
          <w:b/>
          <w:sz w:val="20"/>
          <w:szCs w:val="20"/>
          <w:lang w:val="en-US"/>
        </w:rPr>
        <w:t>1</w:t>
      </w:r>
      <w:r w:rsidR="00E27E4D">
        <w:rPr>
          <w:b/>
          <w:sz w:val="20"/>
          <w:szCs w:val="20"/>
          <w:lang w:val="en-US"/>
        </w:rPr>
        <w:t>7</w:t>
      </w:r>
      <w:r w:rsidR="00CD0165" w:rsidRPr="009B468C">
        <w:rPr>
          <w:b/>
          <w:sz w:val="20"/>
          <w:szCs w:val="20"/>
          <w:lang w:val="en-US"/>
        </w:rPr>
        <w:t xml:space="preserve"> July</w:t>
      </w:r>
      <w:r w:rsidRPr="009B468C">
        <w:rPr>
          <w:b/>
          <w:sz w:val="20"/>
          <w:szCs w:val="20"/>
          <w:lang w:val="en-US"/>
        </w:rPr>
        <w:t xml:space="preserve"> 202</w:t>
      </w:r>
      <w:r w:rsidR="00E27E4D">
        <w:rPr>
          <w:b/>
          <w:sz w:val="20"/>
          <w:szCs w:val="20"/>
          <w:lang w:val="en-US"/>
        </w:rPr>
        <w:t>3</w:t>
      </w:r>
      <w:r w:rsidRPr="009B468C">
        <w:rPr>
          <w:b/>
          <w:sz w:val="20"/>
          <w:szCs w:val="20"/>
          <w:lang w:val="en-US"/>
        </w:rPr>
        <w:t xml:space="preserve"> – </w:t>
      </w:r>
      <w:r w:rsidR="00CD0165" w:rsidRPr="009B468C">
        <w:rPr>
          <w:b/>
          <w:sz w:val="20"/>
          <w:szCs w:val="20"/>
          <w:lang w:val="en-US"/>
        </w:rPr>
        <w:t>1</w:t>
      </w:r>
      <w:r w:rsidR="00E27E4D">
        <w:rPr>
          <w:b/>
          <w:sz w:val="20"/>
          <w:szCs w:val="20"/>
          <w:lang w:val="en-US"/>
        </w:rPr>
        <w:t>1</w:t>
      </w:r>
      <w:r w:rsidR="00CD0165" w:rsidRPr="009B468C">
        <w:rPr>
          <w:b/>
          <w:sz w:val="20"/>
          <w:szCs w:val="20"/>
          <w:lang w:val="en-US"/>
        </w:rPr>
        <w:t xml:space="preserve"> August </w:t>
      </w:r>
      <w:r w:rsidRPr="009B468C">
        <w:rPr>
          <w:b/>
          <w:sz w:val="20"/>
          <w:szCs w:val="20"/>
          <w:lang w:val="en-US"/>
        </w:rPr>
        <w:t>202</w:t>
      </w:r>
      <w:r w:rsidR="00E27E4D">
        <w:rPr>
          <w:b/>
          <w:sz w:val="20"/>
          <w:szCs w:val="20"/>
          <w:lang w:val="en-US"/>
        </w:rPr>
        <w:t>3</w:t>
      </w:r>
      <w:r w:rsidRPr="009B468C">
        <w:rPr>
          <w:b/>
          <w:sz w:val="20"/>
          <w:szCs w:val="20"/>
          <w:lang w:val="en-US"/>
        </w:rPr>
        <w:t>).</w:t>
      </w:r>
    </w:p>
    <w:p w:rsidR="00DD37B4" w:rsidRDefault="00DD37B4" w:rsidP="00DD37B4">
      <w:pPr>
        <w:widowControl w:val="0"/>
        <w:autoSpaceDE w:val="0"/>
        <w:autoSpaceDN w:val="0"/>
        <w:adjustRightInd w:val="0"/>
        <w:spacing w:line="276" w:lineRule="auto"/>
        <w:jc w:val="both"/>
        <w:rPr>
          <w:sz w:val="20"/>
          <w:szCs w:val="20"/>
          <w:lang w:val="en-US"/>
        </w:rPr>
      </w:pPr>
    </w:p>
    <w:p w:rsidR="00DD37B4" w:rsidRPr="00CA2B52" w:rsidRDefault="00FB4DE4" w:rsidP="00DD37B4">
      <w:pPr>
        <w:widowControl w:val="0"/>
        <w:autoSpaceDE w:val="0"/>
        <w:autoSpaceDN w:val="0"/>
        <w:adjustRightInd w:val="0"/>
        <w:spacing w:line="276" w:lineRule="auto"/>
        <w:jc w:val="both"/>
        <w:rPr>
          <w:sz w:val="20"/>
          <w:szCs w:val="20"/>
          <w:lang w:val="en-US"/>
        </w:rPr>
      </w:pPr>
      <w:r w:rsidRPr="00CA2B52">
        <w:rPr>
          <w:b/>
          <w:sz w:val="20"/>
          <w:szCs w:val="20"/>
          <w:u w:val="single"/>
          <w:lang w:val="en-US"/>
        </w:rPr>
        <w:t>The scholarship includes:</w:t>
      </w:r>
    </w:p>
    <w:p w:rsidR="00CD0165" w:rsidRDefault="00FB4DE4" w:rsidP="00DD37B4">
      <w:pPr>
        <w:numPr>
          <w:ilvl w:val="0"/>
          <w:numId w:val="16"/>
        </w:numPr>
        <w:spacing w:line="276" w:lineRule="auto"/>
        <w:ind w:left="284" w:hanging="200"/>
        <w:jc w:val="both"/>
        <w:rPr>
          <w:sz w:val="20"/>
          <w:szCs w:val="20"/>
          <w:lang w:val="en-US"/>
        </w:rPr>
      </w:pPr>
      <w:r w:rsidRPr="00CA2B52">
        <w:rPr>
          <w:sz w:val="20"/>
          <w:szCs w:val="20"/>
          <w:lang w:val="en-US"/>
        </w:rPr>
        <w:t>full tuition fee</w:t>
      </w:r>
      <w:r>
        <w:rPr>
          <w:sz w:val="20"/>
          <w:szCs w:val="20"/>
          <w:lang w:val="en-US"/>
        </w:rPr>
        <w:t xml:space="preserve"> </w:t>
      </w:r>
    </w:p>
    <w:p w:rsidR="00CD0165" w:rsidRDefault="00FB4DE4" w:rsidP="00DD37B4">
      <w:pPr>
        <w:numPr>
          <w:ilvl w:val="0"/>
          <w:numId w:val="16"/>
        </w:numPr>
        <w:spacing w:line="276" w:lineRule="auto"/>
        <w:ind w:left="284" w:hanging="200"/>
        <w:jc w:val="both"/>
        <w:rPr>
          <w:sz w:val="20"/>
          <w:szCs w:val="20"/>
          <w:lang w:val="en-US"/>
        </w:rPr>
      </w:pPr>
      <w:r>
        <w:rPr>
          <w:sz w:val="20"/>
          <w:szCs w:val="20"/>
          <w:lang w:val="en-US"/>
        </w:rPr>
        <w:t>course material</w:t>
      </w:r>
    </w:p>
    <w:p w:rsidR="00DD37B4" w:rsidRPr="00CA2B52" w:rsidRDefault="00FB4DE4" w:rsidP="00DD37B4">
      <w:pPr>
        <w:numPr>
          <w:ilvl w:val="0"/>
          <w:numId w:val="16"/>
        </w:numPr>
        <w:spacing w:line="276" w:lineRule="auto"/>
        <w:ind w:left="284" w:hanging="200"/>
        <w:jc w:val="both"/>
        <w:rPr>
          <w:sz w:val="20"/>
          <w:szCs w:val="20"/>
          <w:lang w:val="en-US"/>
        </w:rPr>
      </w:pPr>
      <w:r w:rsidRPr="00CA2B52">
        <w:rPr>
          <w:sz w:val="20"/>
          <w:szCs w:val="20"/>
          <w:lang w:val="en-US"/>
        </w:rPr>
        <w:t>accommodation</w:t>
      </w:r>
      <w:r>
        <w:rPr>
          <w:sz w:val="20"/>
          <w:szCs w:val="20"/>
          <w:lang w:val="en-US"/>
        </w:rPr>
        <w:t xml:space="preserve"> </w:t>
      </w:r>
    </w:p>
    <w:p w:rsidR="00DD37B4" w:rsidRDefault="00FB4DE4" w:rsidP="00DD37B4">
      <w:pPr>
        <w:numPr>
          <w:ilvl w:val="0"/>
          <w:numId w:val="16"/>
        </w:numPr>
        <w:spacing w:line="276" w:lineRule="auto"/>
        <w:ind w:left="284" w:hanging="200"/>
        <w:jc w:val="both"/>
        <w:rPr>
          <w:sz w:val="20"/>
          <w:szCs w:val="20"/>
          <w:lang w:val="en-US"/>
        </w:rPr>
      </w:pPr>
      <w:r>
        <w:rPr>
          <w:sz w:val="20"/>
          <w:szCs w:val="20"/>
          <w:lang w:val="en-US"/>
        </w:rPr>
        <w:t xml:space="preserve">three meals a day </w:t>
      </w:r>
    </w:p>
    <w:p w:rsidR="00CD0165" w:rsidRPr="00CA2B52" w:rsidRDefault="00FB4DE4" w:rsidP="00DD37B4">
      <w:pPr>
        <w:numPr>
          <w:ilvl w:val="0"/>
          <w:numId w:val="16"/>
        </w:numPr>
        <w:spacing w:line="276" w:lineRule="auto"/>
        <w:ind w:left="284" w:hanging="200"/>
        <w:jc w:val="both"/>
        <w:rPr>
          <w:sz w:val="20"/>
          <w:szCs w:val="20"/>
          <w:lang w:val="en-US"/>
        </w:rPr>
      </w:pPr>
      <w:r>
        <w:rPr>
          <w:sz w:val="20"/>
          <w:szCs w:val="20"/>
          <w:lang w:val="en-US"/>
        </w:rPr>
        <w:t>a 30-day pass for public transport</w:t>
      </w:r>
    </w:p>
    <w:p w:rsidR="00DD37B4" w:rsidRDefault="00FB4DE4" w:rsidP="00DD37B4">
      <w:pPr>
        <w:numPr>
          <w:ilvl w:val="0"/>
          <w:numId w:val="16"/>
        </w:numPr>
        <w:spacing w:line="276" w:lineRule="auto"/>
        <w:ind w:left="284" w:hanging="200"/>
        <w:jc w:val="both"/>
        <w:rPr>
          <w:sz w:val="20"/>
          <w:szCs w:val="20"/>
          <w:lang w:val="en-US"/>
        </w:rPr>
      </w:pPr>
      <w:r>
        <w:rPr>
          <w:sz w:val="20"/>
          <w:szCs w:val="20"/>
          <w:lang w:val="en-US"/>
        </w:rPr>
        <w:t>attending the cultural programmes</w:t>
      </w:r>
    </w:p>
    <w:p w:rsidR="00CD0165" w:rsidRPr="00CA2B52" w:rsidRDefault="00FB4DE4" w:rsidP="00DD37B4">
      <w:pPr>
        <w:numPr>
          <w:ilvl w:val="0"/>
          <w:numId w:val="16"/>
        </w:numPr>
        <w:spacing w:line="276" w:lineRule="auto"/>
        <w:ind w:left="284" w:hanging="200"/>
        <w:jc w:val="both"/>
        <w:rPr>
          <w:sz w:val="20"/>
          <w:szCs w:val="20"/>
          <w:lang w:val="en-US"/>
        </w:rPr>
      </w:pPr>
      <w:r>
        <w:rPr>
          <w:sz w:val="20"/>
          <w:szCs w:val="20"/>
          <w:lang w:val="en-US"/>
        </w:rPr>
        <w:t>attending the excursion</w:t>
      </w:r>
    </w:p>
    <w:p w:rsidR="00DD37B4" w:rsidRPr="00CA2B52" w:rsidRDefault="00DD37B4" w:rsidP="00DD37B4">
      <w:pPr>
        <w:widowControl w:val="0"/>
        <w:autoSpaceDE w:val="0"/>
        <w:autoSpaceDN w:val="0"/>
        <w:adjustRightInd w:val="0"/>
        <w:spacing w:line="276" w:lineRule="auto"/>
        <w:jc w:val="both"/>
        <w:rPr>
          <w:sz w:val="20"/>
          <w:szCs w:val="20"/>
          <w:lang w:val="en-US"/>
        </w:rPr>
      </w:pPr>
    </w:p>
    <w:p w:rsidR="00DD37B4" w:rsidRDefault="00FB4DE4" w:rsidP="00DD37B4">
      <w:pPr>
        <w:widowControl w:val="0"/>
        <w:autoSpaceDE w:val="0"/>
        <w:autoSpaceDN w:val="0"/>
        <w:adjustRightInd w:val="0"/>
        <w:spacing w:line="276" w:lineRule="auto"/>
        <w:jc w:val="both"/>
        <w:rPr>
          <w:b/>
          <w:bCs/>
          <w:sz w:val="20"/>
          <w:szCs w:val="20"/>
          <w:lang w:val="en-US"/>
        </w:rPr>
      </w:pPr>
      <w:r w:rsidRPr="00CA2B52">
        <w:rPr>
          <w:b/>
          <w:bCs/>
          <w:sz w:val="20"/>
          <w:szCs w:val="20"/>
          <w:u w:val="single"/>
          <w:lang w:val="en-US"/>
        </w:rPr>
        <w:t>Maximum number of scholarships to be awarded:</w:t>
      </w:r>
      <w:r>
        <w:rPr>
          <w:b/>
          <w:bCs/>
          <w:sz w:val="20"/>
          <w:szCs w:val="20"/>
          <w:lang w:val="en-US"/>
        </w:rPr>
        <w:t xml:space="preserve"> </w:t>
      </w:r>
      <w:r w:rsidR="007D187E">
        <w:rPr>
          <w:b/>
          <w:bCs/>
          <w:sz w:val="20"/>
          <w:szCs w:val="20"/>
          <w:lang w:val="en-US"/>
        </w:rPr>
        <w:t>6</w:t>
      </w:r>
      <w:r>
        <w:rPr>
          <w:b/>
          <w:bCs/>
          <w:sz w:val="20"/>
          <w:szCs w:val="20"/>
          <w:lang w:val="en-US"/>
        </w:rPr>
        <w:t>0</w:t>
      </w:r>
    </w:p>
    <w:p w:rsidR="00DD37B4" w:rsidRDefault="00DD37B4" w:rsidP="00DD37B4">
      <w:pPr>
        <w:widowControl w:val="0"/>
        <w:autoSpaceDE w:val="0"/>
        <w:autoSpaceDN w:val="0"/>
        <w:adjustRightInd w:val="0"/>
        <w:spacing w:line="276" w:lineRule="auto"/>
        <w:jc w:val="both"/>
        <w:rPr>
          <w:b/>
          <w:bCs/>
          <w:sz w:val="20"/>
          <w:szCs w:val="20"/>
          <w:lang w:val="en-US"/>
        </w:rPr>
      </w:pPr>
    </w:p>
    <w:p w:rsidR="00DD37B4" w:rsidRDefault="00DD37B4" w:rsidP="00DD37B4">
      <w:pPr>
        <w:widowControl w:val="0"/>
        <w:autoSpaceDE w:val="0"/>
        <w:autoSpaceDN w:val="0"/>
        <w:adjustRightInd w:val="0"/>
        <w:spacing w:line="276" w:lineRule="auto"/>
        <w:jc w:val="both"/>
        <w:rPr>
          <w:b/>
          <w:bCs/>
          <w:sz w:val="20"/>
          <w:szCs w:val="20"/>
          <w:lang w:val="en-US"/>
        </w:rPr>
      </w:pPr>
    </w:p>
    <w:p w:rsidR="00DD37B4" w:rsidRDefault="00FB4DE4" w:rsidP="00DD37B4">
      <w:pPr>
        <w:widowControl w:val="0"/>
        <w:autoSpaceDE w:val="0"/>
        <w:autoSpaceDN w:val="0"/>
        <w:adjustRightInd w:val="0"/>
        <w:jc w:val="both"/>
        <w:rPr>
          <w:bCs/>
          <w:sz w:val="20"/>
          <w:szCs w:val="20"/>
          <w:lang w:val="en-US"/>
        </w:rPr>
      </w:pPr>
      <w:r>
        <w:rPr>
          <w:bCs/>
          <w:sz w:val="20"/>
          <w:szCs w:val="20"/>
          <w:lang w:val="en-US"/>
        </w:rPr>
        <w:t xml:space="preserve">4. </w:t>
      </w:r>
      <w:r w:rsidRPr="00093DA3">
        <w:rPr>
          <w:bCs/>
          <w:sz w:val="20"/>
          <w:szCs w:val="20"/>
          <w:lang w:val="en-US"/>
        </w:rPr>
        <w:t>CONDITIONS OF THE APPLICATION</w:t>
      </w:r>
    </w:p>
    <w:p w:rsidR="00DD37B4" w:rsidRPr="00093DA3" w:rsidRDefault="00DD37B4" w:rsidP="00DD37B4">
      <w:pPr>
        <w:widowControl w:val="0"/>
        <w:autoSpaceDE w:val="0"/>
        <w:autoSpaceDN w:val="0"/>
        <w:adjustRightInd w:val="0"/>
        <w:ind w:left="360"/>
        <w:jc w:val="both"/>
        <w:rPr>
          <w:bCs/>
          <w:sz w:val="20"/>
          <w:szCs w:val="20"/>
          <w:lang w:val="en-US"/>
        </w:rPr>
      </w:pPr>
    </w:p>
    <w:p w:rsidR="00EC2F65" w:rsidRPr="00122803" w:rsidRDefault="00FB4DE4" w:rsidP="00DD3155">
      <w:pPr>
        <w:widowControl w:val="0"/>
        <w:autoSpaceDE w:val="0"/>
        <w:autoSpaceDN w:val="0"/>
        <w:adjustRightInd w:val="0"/>
        <w:jc w:val="both"/>
        <w:rPr>
          <w:sz w:val="20"/>
          <w:szCs w:val="20"/>
          <w:lang w:val="en-US"/>
        </w:rPr>
      </w:pPr>
      <w:r w:rsidRPr="00DD3155">
        <w:rPr>
          <w:sz w:val="20"/>
          <w:szCs w:val="20"/>
          <w:lang w:val="en-US"/>
        </w:rPr>
        <w:t xml:space="preserve">Individuals entitled to </w:t>
      </w:r>
      <w:r w:rsidRPr="00122803">
        <w:rPr>
          <w:sz w:val="20"/>
          <w:szCs w:val="20"/>
          <w:lang w:val="en-US"/>
        </w:rPr>
        <w:t>submit</w:t>
      </w:r>
      <w:r w:rsidRPr="00DD3155">
        <w:rPr>
          <w:sz w:val="20"/>
          <w:szCs w:val="20"/>
          <w:lang w:val="en-US"/>
        </w:rPr>
        <w:t xml:space="preserve"> their applications are:</w:t>
      </w:r>
    </w:p>
    <w:p w:rsidR="00EC2F65" w:rsidRPr="00DD3155" w:rsidRDefault="00EC2F65" w:rsidP="00DD3155">
      <w:pPr>
        <w:widowControl w:val="0"/>
        <w:autoSpaceDE w:val="0"/>
        <w:autoSpaceDN w:val="0"/>
        <w:adjustRightInd w:val="0"/>
        <w:jc w:val="both"/>
        <w:rPr>
          <w:sz w:val="20"/>
          <w:szCs w:val="20"/>
          <w:lang w:val="en-US"/>
        </w:rPr>
      </w:pPr>
    </w:p>
    <w:p w:rsidR="00EC2F65" w:rsidRPr="00DD3155" w:rsidRDefault="00FB4DE4" w:rsidP="00DD3155">
      <w:pPr>
        <w:widowControl w:val="0"/>
        <w:numPr>
          <w:ilvl w:val="0"/>
          <w:numId w:val="26"/>
        </w:numPr>
        <w:autoSpaceDE w:val="0"/>
        <w:autoSpaceDN w:val="0"/>
        <w:adjustRightInd w:val="0"/>
        <w:jc w:val="both"/>
        <w:rPr>
          <w:sz w:val="20"/>
          <w:szCs w:val="20"/>
          <w:lang w:val="en-US"/>
        </w:rPr>
      </w:pPr>
      <w:r w:rsidRPr="00DD3155">
        <w:rPr>
          <w:sz w:val="20"/>
          <w:szCs w:val="20"/>
          <w:lang w:val="en-US"/>
        </w:rPr>
        <w:t>of Hungarian descent, citizens and residents of the diaspora communities</w:t>
      </w:r>
      <w:r w:rsidR="00E90387">
        <w:rPr>
          <w:sz w:val="20"/>
          <w:szCs w:val="20"/>
          <w:lang w:val="en-US"/>
        </w:rPr>
        <w:t xml:space="preserve"> beyond the Carpathian Basin</w:t>
      </w:r>
      <w:r w:rsidRPr="00DD3155">
        <w:rPr>
          <w:sz w:val="20"/>
          <w:szCs w:val="20"/>
          <w:lang w:val="en-US"/>
        </w:rPr>
        <w:t xml:space="preserve">, </w:t>
      </w:r>
      <w:r w:rsidR="00061084">
        <w:rPr>
          <w:sz w:val="20"/>
          <w:szCs w:val="20"/>
          <w:lang w:val="en-US"/>
        </w:rPr>
        <w:t xml:space="preserve">who have reached the age of </w:t>
      </w:r>
      <w:r w:rsidRPr="00DD3155">
        <w:rPr>
          <w:sz w:val="20"/>
          <w:szCs w:val="20"/>
          <w:lang w:val="en-US"/>
        </w:rPr>
        <w:t xml:space="preserve">18 </w:t>
      </w:r>
      <w:r w:rsidR="00061084">
        <w:rPr>
          <w:sz w:val="20"/>
          <w:szCs w:val="20"/>
          <w:lang w:val="en-US"/>
        </w:rPr>
        <w:t>at the start of the training</w:t>
      </w:r>
      <w:r w:rsidRPr="00DD3155">
        <w:rPr>
          <w:sz w:val="20"/>
          <w:szCs w:val="20"/>
          <w:lang w:val="en-US"/>
        </w:rPr>
        <w:t>, or</w:t>
      </w:r>
    </w:p>
    <w:p w:rsidR="00EC2F65" w:rsidRPr="00DD3155" w:rsidRDefault="00FB4DE4" w:rsidP="00DD3155">
      <w:pPr>
        <w:widowControl w:val="0"/>
        <w:numPr>
          <w:ilvl w:val="0"/>
          <w:numId w:val="26"/>
        </w:numPr>
        <w:autoSpaceDE w:val="0"/>
        <w:autoSpaceDN w:val="0"/>
        <w:adjustRightInd w:val="0"/>
        <w:jc w:val="both"/>
        <w:rPr>
          <w:sz w:val="20"/>
          <w:szCs w:val="20"/>
          <w:lang w:val="en-US"/>
        </w:rPr>
      </w:pPr>
      <w:r w:rsidRPr="00DD3155">
        <w:rPr>
          <w:sz w:val="20"/>
          <w:szCs w:val="20"/>
          <w:lang w:val="en-US"/>
        </w:rPr>
        <w:t xml:space="preserve">of non-Hungarian descent, citizens and residents of other countries, </w:t>
      </w:r>
      <w:r w:rsidR="00EA591E">
        <w:rPr>
          <w:sz w:val="20"/>
          <w:szCs w:val="20"/>
          <w:lang w:val="en-US"/>
        </w:rPr>
        <w:t xml:space="preserve">who have reached the age of </w:t>
      </w:r>
      <w:r w:rsidR="00EA591E" w:rsidRPr="00DD3155">
        <w:rPr>
          <w:sz w:val="20"/>
          <w:szCs w:val="20"/>
          <w:lang w:val="en-US"/>
        </w:rPr>
        <w:t xml:space="preserve">18 </w:t>
      </w:r>
      <w:r w:rsidR="00EA591E">
        <w:rPr>
          <w:sz w:val="20"/>
          <w:szCs w:val="20"/>
          <w:lang w:val="en-US"/>
        </w:rPr>
        <w:t>at the start of the training.</w:t>
      </w:r>
      <w:r w:rsidR="00EA591E" w:rsidRPr="00DD3155" w:rsidDel="00EA591E">
        <w:rPr>
          <w:sz w:val="20"/>
          <w:szCs w:val="20"/>
          <w:lang w:val="en-US"/>
        </w:rPr>
        <w:t xml:space="preserve"> </w:t>
      </w:r>
    </w:p>
    <w:p w:rsidR="00EC2F65" w:rsidRPr="00DD3155" w:rsidRDefault="00FB4DE4" w:rsidP="00DD3155">
      <w:pPr>
        <w:widowControl w:val="0"/>
        <w:autoSpaceDE w:val="0"/>
        <w:autoSpaceDN w:val="0"/>
        <w:adjustRightInd w:val="0"/>
        <w:spacing w:before="120"/>
        <w:jc w:val="both"/>
        <w:rPr>
          <w:sz w:val="20"/>
          <w:szCs w:val="20"/>
          <w:lang w:val="en-US"/>
        </w:rPr>
      </w:pPr>
      <w:r w:rsidRPr="00DD3155">
        <w:rPr>
          <w:sz w:val="20"/>
          <w:szCs w:val="20"/>
          <w:lang w:val="en-US"/>
        </w:rPr>
        <w:t>Volunteer work and any other activities related to the Hungarian culture are taken into consideration in the selection of the applicants.</w:t>
      </w:r>
    </w:p>
    <w:p w:rsidR="00EC2F65" w:rsidRPr="00DD3155" w:rsidRDefault="00EC2F65" w:rsidP="00122803">
      <w:pPr>
        <w:widowControl w:val="0"/>
        <w:autoSpaceDE w:val="0"/>
        <w:autoSpaceDN w:val="0"/>
        <w:adjustRightInd w:val="0"/>
        <w:jc w:val="both"/>
        <w:rPr>
          <w:sz w:val="20"/>
          <w:szCs w:val="20"/>
          <w:lang w:val="en-US"/>
        </w:rPr>
      </w:pPr>
    </w:p>
    <w:p w:rsidR="009C131B" w:rsidRPr="00891ED7" w:rsidRDefault="00FB4DE4" w:rsidP="009C131B">
      <w:pPr>
        <w:widowControl w:val="0"/>
        <w:autoSpaceDE w:val="0"/>
        <w:autoSpaceDN w:val="0"/>
        <w:adjustRightInd w:val="0"/>
        <w:spacing w:line="276" w:lineRule="auto"/>
        <w:jc w:val="both"/>
        <w:rPr>
          <w:sz w:val="20"/>
          <w:szCs w:val="20"/>
          <w:lang w:val="en-US"/>
        </w:rPr>
      </w:pPr>
      <w:r w:rsidRPr="00122803">
        <w:rPr>
          <w:sz w:val="20"/>
          <w:szCs w:val="20"/>
          <w:lang w:val="en-US"/>
        </w:rPr>
        <w:t xml:space="preserve">For scholarship-holders </w:t>
      </w:r>
      <w:r w:rsidR="00B309BB" w:rsidRPr="00122803">
        <w:rPr>
          <w:sz w:val="20"/>
          <w:szCs w:val="20"/>
          <w:lang w:val="en-US"/>
        </w:rPr>
        <w:t>class</w:t>
      </w:r>
      <w:r w:rsidR="00B309BB" w:rsidRPr="00891ED7">
        <w:rPr>
          <w:sz w:val="20"/>
          <w:szCs w:val="20"/>
          <w:lang w:val="en-US"/>
        </w:rPr>
        <w:t xml:space="preserve"> at</w:t>
      </w:r>
      <w:r w:rsidRPr="00891ED7">
        <w:rPr>
          <w:sz w:val="20"/>
          <w:szCs w:val="20"/>
          <w:lang w:val="en-US"/>
        </w:rPr>
        <w:t xml:space="preserve">tendance is compulsory. Should a participant miss classes without </w:t>
      </w:r>
      <w:r w:rsidR="00B309BB" w:rsidRPr="00891ED7">
        <w:rPr>
          <w:sz w:val="20"/>
          <w:szCs w:val="20"/>
          <w:lang w:val="en-US"/>
        </w:rPr>
        <w:t xml:space="preserve">any </w:t>
      </w:r>
      <w:r w:rsidRPr="00891ED7">
        <w:rPr>
          <w:sz w:val="20"/>
          <w:szCs w:val="20"/>
          <w:lang w:val="en-US"/>
        </w:rPr>
        <w:t xml:space="preserve">cause, or violate the </w:t>
      </w:r>
      <w:r w:rsidR="00444DF6">
        <w:rPr>
          <w:sz w:val="20"/>
          <w:szCs w:val="20"/>
          <w:lang w:val="en-US"/>
        </w:rPr>
        <w:t>Scholarship Agreement</w:t>
      </w:r>
      <w:r w:rsidR="00273BF9">
        <w:rPr>
          <w:sz w:val="20"/>
          <w:szCs w:val="20"/>
          <w:lang w:val="en-US"/>
        </w:rPr>
        <w:t>/</w:t>
      </w:r>
      <w:r w:rsidR="00273BF9" w:rsidRPr="00273BF9">
        <w:rPr>
          <w:sz w:val="20"/>
          <w:szCs w:val="20"/>
          <w:lang w:val="en-GB"/>
        </w:rPr>
        <w:t xml:space="preserve"> </w:t>
      </w:r>
      <w:r w:rsidR="00273BF9">
        <w:rPr>
          <w:sz w:val="20"/>
          <w:szCs w:val="20"/>
          <w:lang w:val="en-GB"/>
        </w:rPr>
        <w:t>Adult Education Contract</w:t>
      </w:r>
      <w:r w:rsidR="00444DF6">
        <w:rPr>
          <w:sz w:val="20"/>
          <w:szCs w:val="20"/>
          <w:lang w:val="en-US"/>
        </w:rPr>
        <w:t xml:space="preserve"> </w:t>
      </w:r>
      <w:r w:rsidR="00891ED7">
        <w:rPr>
          <w:sz w:val="20"/>
          <w:szCs w:val="20"/>
          <w:lang w:val="en-US"/>
        </w:rPr>
        <w:t>and</w:t>
      </w:r>
      <w:r w:rsidR="00122803">
        <w:rPr>
          <w:sz w:val="20"/>
          <w:szCs w:val="20"/>
          <w:lang w:val="en-US"/>
        </w:rPr>
        <w:t>/or</w:t>
      </w:r>
      <w:r w:rsidR="00891ED7">
        <w:rPr>
          <w:sz w:val="20"/>
          <w:szCs w:val="20"/>
          <w:lang w:val="en-US"/>
        </w:rPr>
        <w:t xml:space="preserve"> </w:t>
      </w:r>
      <w:r w:rsidR="00122803">
        <w:rPr>
          <w:sz w:val="20"/>
          <w:szCs w:val="20"/>
          <w:lang w:val="en-US"/>
        </w:rPr>
        <w:t>Rules of House</w:t>
      </w:r>
      <w:r w:rsidR="0093263A">
        <w:rPr>
          <w:sz w:val="20"/>
          <w:szCs w:val="20"/>
          <w:lang w:val="en-US"/>
        </w:rPr>
        <w:t xml:space="preserve"> of the accommodatio</w:t>
      </w:r>
      <w:r w:rsidR="0093263A" w:rsidRPr="00DD3155">
        <w:rPr>
          <w:sz w:val="20"/>
          <w:szCs w:val="20"/>
          <w:lang w:val="en-US"/>
        </w:rPr>
        <w:t>n</w:t>
      </w:r>
      <w:r w:rsidR="0093263A" w:rsidRPr="00BB3D02">
        <w:rPr>
          <w:sz w:val="20"/>
          <w:szCs w:val="20"/>
          <w:lang w:val="en-US"/>
        </w:rPr>
        <w:t>,</w:t>
      </w:r>
      <w:r w:rsidR="0093263A">
        <w:rPr>
          <w:sz w:val="20"/>
          <w:szCs w:val="20"/>
          <w:lang w:val="en-US"/>
        </w:rPr>
        <w:t xml:space="preserve"> </w:t>
      </w:r>
      <w:r w:rsidRPr="00122803">
        <w:rPr>
          <w:sz w:val="20"/>
          <w:szCs w:val="20"/>
          <w:lang w:val="en-US"/>
        </w:rPr>
        <w:t xml:space="preserve">he/she will lose immediately </w:t>
      </w:r>
      <w:r w:rsidRPr="00891ED7">
        <w:rPr>
          <w:sz w:val="20"/>
          <w:szCs w:val="20"/>
          <w:lang w:val="en-US"/>
        </w:rPr>
        <w:t xml:space="preserve">the right to continue the programme and the right to </w:t>
      </w:r>
      <w:r w:rsidR="00122803">
        <w:rPr>
          <w:sz w:val="20"/>
          <w:szCs w:val="20"/>
          <w:lang w:val="en-US"/>
        </w:rPr>
        <w:t xml:space="preserve">accommodation. </w:t>
      </w:r>
      <w:r w:rsidRPr="00891ED7">
        <w:rPr>
          <w:sz w:val="20"/>
          <w:szCs w:val="20"/>
          <w:lang w:val="en-US"/>
        </w:rPr>
        <w:t xml:space="preserve"> </w:t>
      </w:r>
    </w:p>
    <w:p w:rsidR="00DD37B4" w:rsidRPr="00CA2B52" w:rsidRDefault="00DD37B4" w:rsidP="00DD37B4">
      <w:pPr>
        <w:widowControl w:val="0"/>
        <w:autoSpaceDE w:val="0"/>
        <w:autoSpaceDN w:val="0"/>
        <w:adjustRightInd w:val="0"/>
        <w:spacing w:line="276" w:lineRule="auto"/>
        <w:jc w:val="both"/>
        <w:rPr>
          <w:bCs/>
          <w:sz w:val="20"/>
          <w:szCs w:val="20"/>
          <w:lang w:val="en-US"/>
        </w:rPr>
      </w:pPr>
    </w:p>
    <w:p w:rsidR="00DD37B4" w:rsidRPr="00093DA3" w:rsidRDefault="00FB4DE4" w:rsidP="00DD37B4">
      <w:pPr>
        <w:widowControl w:val="0"/>
        <w:autoSpaceDE w:val="0"/>
        <w:autoSpaceDN w:val="0"/>
        <w:adjustRightInd w:val="0"/>
        <w:jc w:val="both"/>
        <w:rPr>
          <w:sz w:val="20"/>
          <w:szCs w:val="20"/>
          <w:lang w:val="en-US"/>
        </w:rPr>
      </w:pPr>
      <w:r>
        <w:rPr>
          <w:sz w:val="20"/>
          <w:szCs w:val="20"/>
          <w:lang w:val="en-US"/>
        </w:rPr>
        <w:t xml:space="preserve">5. </w:t>
      </w:r>
      <w:r w:rsidRPr="00093DA3">
        <w:rPr>
          <w:sz w:val="20"/>
          <w:szCs w:val="20"/>
          <w:lang w:val="en-US"/>
        </w:rPr>
        <w:t>DEADLINE OF APPLICATIONS</w:t>
      </w:r>
    </w:p>
    <w:p w:rsidR="00DD37B4" w:rsidRPr="00CA2B52" w:rsidRDefault="00DD37B4" w:rsidP="00DD37B4">
      <w:pPr>
        <w:widowControl w:val="0"/>
        <w:autoSpaceDE w:val="0"/>
        <w:autoSpaceDN w:val="0"/>
        <w:adjustRightInd w:val="0"/>
        <w:spacing w:line="276" w:lineRule="auto"/>
        <w:jc w:val="both"/>
        <w:rPr>
          <w:sz w:val="20"/>
          <w:szCs w:val="20"/>
          <w:lang w:val="en-US"/>
        </w:rPr>
      </w:pPr>
    </w:p>
    <w:p w:rsidR="00DD37B4" w:rsidRDefault="00FB4DE4" w:rsidP="00DD37B4">
      <w:pPr>
        <w:widowControl w:val="0"/>
        <w:autoSpaceDE w:val="0"/>
        <w:autoSpaceDN w:val="0"/>
        <w:adjustRightInd w:val="0"/>
        <w:spacing w:line="276" w:lineRule="auto"/>
        <w:jc w:val="both"/>
        <w:rPr>
          <w:b/>
          <w:sz w:val="20"/>
          <w:szCs w:val="20"/>
          <w:lang w:val="en-US"/>
        </w:rPr>
      </w:pPr>
      <w:r>
        <w:rPr>
          <w:b/>
          <w:sz w:val="20"/>
          <w:szCs w:val="20"/>
          <w:u w:val="single"/>
          <w:lang w:val="en-US"/>
        </w:rPr>
        <w:t>Deadline of</w:t>
      </w:r>
      <w:r w:rsidRPr="00CA2B52">
        <w:rPr>
          <w:b/>
          <w:sz w:val="20"/>
          <w:szCs w:val="20"/>
          <w:u w:val="single"/>
          <w:lang w:val="en-US"/>
        </w:rPr>
        <w:t xml:space="preserve"> applications</w:t>
      </w:r>
      <w:r w:rsidRPr="009B468C">
        <w:rPr>
          <w:b/>
          <w:sz w:val="20"/>
          <w:szCs w:val="20"/>
          <w:u w:val="single"/>
          <w:lang w:val="en-US"/>
        </w:rPr>
        <w:t>:</w:t>
      </w:r>
      <w:r w:rsidRPr="009B468C">
        <w:rPr>
          <w:b/>
          <w:sz w:val="20"/>
          <w:szCs w:val="20"/>
          <w:lang w:val="en-US"/>
        </w:rPr>
        <w:t xml:space="preserve"> </w:t>
      </w:r>
      <w:r w:rsidR="00EA4DBA">
        <w:rPr>
          <w:b/>
          <w:sz w:val="20"/>
          <w:szCs w:val="20"/>
          <w:lang w:val="en-US"/>
        </w:rPr>
        <w:t>9</w:t>
      </w:r>
      <w:r w:rsidR="002B4ED4" w:rsidRPr="009B468C">
        <w:rPr>
          <w:b/>
          <w:sz w:val="20"/>
          <w:szCs w:val="20"/>
          <w:lang w:val="en-US"/>
        </w:rPr>
        <w:t xml:space="preserve"> </w:t>
      </w:r>
      <w:r w:rsidR="00EA4DBA">
        <w:rPr>
          <w:b/>
          <w:sz w:val="20"/>
          <w:szCs w:val="20"/>
          <w:lang w:val="en-US"/>
        </w:rPr>
        <w:t>May</w:t>
      </w:r>
      <w:r w:rsidR="00EA4DBA" w:rsidRPr="009B468C">
        <w:rPr>
          <w:b/>
          <w:sz w:val="20"/>
          <w:szCs w:val="20"/>
          <w:lang w:val="en-US"/>
        </w:rPr>
        <w:t xml:space="preserve"> </w:t>
      </w:r>
      <w:r w:rsidRPr="009B468C">
        <w:rPr>
          <w:b/>
          <w:sz w:val="20"/>
          <w:szCs w:val="20"/>
          <w:lang w:val="en-US"/>
        </w:rPr>
        <w:t>202</w:t>
      </w:r>
      <w:r w:rsidR="00444DF6">
        <w:rPr>
          <w:b/>
          <w:sz w:val="20"/>
          <w:szCs w:val="20"/>
          <w:lang w:val="en-US"/>
        </w:rPr>
        <w:t>3</w:t>
      </w:r>
      <w:r w:rsidRPr="009B468C">
        <w:rPr>
          <w:b/>
          <w:sz w:val="20"/>
          <w:szCs w:val="20"/>
          <w:lang w:val="en-US"/>
        </w:rPr>
        <w:t>,</w:t>
      </w:r>
      <w:r w:rsidRPr="00ED0380">
        <w:rPr>
          <w:b/>
          <w:sz w:val="20"/>
          <w:szCs w:val="20"/>
          <w:lang w:val="en-US"/>
        </w:rPr>
        <w:t xml:space="preserve"> 24.00 (UTC+1)</w:t>
      </w:r>
    </w:p>
    <w:p w:rsidR="00DD37B4" w:rsidRDefault="00DD37B4" w:rsidP="00DD37B4">
      <w:pPr>
        <w:widowControl w:val="0"/>
        <w:autoSpaceDE w:val="0"/>
        <w:autoSpaceDN w:val="0"/>
        <w:adjustRightInd w:val="0"/>
        <w:spacing w:line="276" w:lineRule="auto"/>
        <w:jc w:val="both"/>
        <w:rPr>
          <w:b/>
          <w:sz w:val="20"/>
          <w:szCs w:val="20"/>
          <w:lang w:val="en-US"/>
        </w:rPr>
      </w:pPr>
    </w:p>
    <w:p w:rsidR="00DD37B4" w:rsidRDefault="00FB4DE4" w:rsidP="00DD37B4">
      <w:pPr>
        <w:widowControl w:val="0"/>
        <w:autoSpaceDE w:val="0"/>
        <w:autoSpaceDN w:val="0"/>
        <w:adjustRightInd w:val="0"/>
        <w:jc w:val="both"/>
        <w:rPr>
          <w:sz w:val="20"/>
          <w:szCs w:val="20"/>
          <w:lang w:val="en-US"/>
        </w:rPr>
      </w:pPr>
      <w:r>
        <w:rPr>
          <w:sz w:val="20"/>
          <w:szCs w:val="20"/>
          <w:lang w:val="en-US"/>
        </w:rPr>
        <w:t xml:space="preserve">6. </w:t>
      </w:r>
      <w:r w:rsidRPr="00093DA3">
        <w:rPr>
          <w:sz w:val="20"/>
          <w:szCs w:val="20"/>
          <w:lang w:val="en-US"/>
        </w:rPr>
        <w:t>INFORMATION ON THE SUBMISSION AND EVALUATION OF THE</w:t>
      </w:r>
      <w:r w:rsidRPr="00093DA3">
        <w:rPr>
          <w:bCs/>
          <w:sz w:val="20"/>
          <w:szCs w:val="20"/>
          <w:lang w:val="en-US"/>
        </w:rPr>
        <w:t xml:space="preserve"> </w:t>
      </w:r>
      <w:r w:rsidRPr="00093DA3">
        <w:rPr>
          <w:sz w:val="20"/>
          <w:szCs w:val="20"/>
          <w:lang w:val="en-US"/>
        </w:rPr>
        <w:t>APPLICATION</w:t>
      </w:r>
    </w:p>
    <w:p w:rsidR="00DD37B4" w:rsidRPr="00093DA3" w:rsidRDefault="00DD37B4" w:rsidP="00DD37B4">
      <w:pPr>
        <w:widowControl w:val="0"/>
        <w:autoSpaceDE w:val="0"/>
        <w:autoSpaceDN w:val="0"/>
        <w:adjustRightInd w:val="0"/>
        <w:ind w:left="360"/>
        <w:jc w:val="both"/>
        <w:rPr>
          <w:sz w:val="20"/>
          <w:szCs w:val="20"/>
          <w:lang w:val="en-US"/>
        </w:rPr>
      </w:pPr>
    </w:p>
    <w:p w:rsidR="00DD37B4" w:rsidRPr="00CA2B52" w:rsidRDefault="00FB4DE4" w:rsidP="00DD37B4">
      <w:pPr>
        <w:widowControl w:val="0"/>
        <w:autoSpaceDE w:val="0"/>
        <w:autoSpaceDN w:val="0"/>
        <w:adjustRightInd w:val="0"/>
        <w:spacing w:line="276" w:lineRule="auto"/>
        <w:jc w:val="both"/>
        <w:rPr>
          <w:b/>
          <w:sz w:val="20"/>
          <w:szCs w:val="20"/>
          <w:u w:val="single"/>
          <w:lang w:val="en-US"/>
        </w:rPr>
      </w:pPr>
      <w:r w:rsidRPr="00CA2B52">
        <w:rPr>
          <w:b/>
          <w:sz w:val="20"/>
          <w:szCs w:val="20"/>
          <w:u w:val="single"/>
          <w:lang w:val="en-US"/>
        </w:rPr>
        <w:t>Steps of application:</w:t>
      </w:r>
    </w:p>
    <w:p w:rsidR="00DD37B4" w:rsidRPr="00CA2B52" w:rsidRDefault="00DD37B4" w:rsidP="00DD37B4">
      <w:pPr>
        <w:widowControl w:val="0"/>
        <w:autoSpaceDE w:val="0"/>
        <w:autoSpaceDN w:val="0"/>
        <w:adjustRightInd w:val="0"/>
        <w:spacing w:line="276" w:lineRule="auto"/>
        <w:jc w:val="both"/>
        <w:rPr>
          <w:sz w:val="20"/>
          <w:szCs w:val="20"/>
          <w:lang w:val="en-US"/>
        </w:rPr>
      </w:pPr>
    </w:p>
    <w:p w:rsidR="00DD37B4" w:rsidRPr="009B468C" w:rsidRDefault="00FB4DE4" w:rsidP="00DD37B4">
      <w:pPr>
        <w:spacing w:line="276" w:lineRule="auto"/>
        <w:jc w:val="both"/>
        <w:rPr>
          <w:sz w:val="20"/>
          <w:szCs w:val="20"/>
          <w:lang w:val="en-US"/>
        </w:rPr>
      </w:pPr>
      <w:r w:rsidRPr="009B468C">
        <w:rPr>
          <w:sz w:val="20"/>
          <w:szCs w:val="20"/>
          <w:lang w:val="en-US"/>
        </w:rPr>
        <w:t>The call for application is published in Hungarian at</w:t>
      </w:r>
    </w:p>
    <w:p w:rsidR="006B0F66" w:rsidRPr="006C34FD" w:rsidRDefault="00FB4DE4" w:rsidP="006B0F66">
      <w:pPr>
        <w:jc w:val="both"/>
        <w:rPr>
          <w:rStyle w:val="Hiperhivatkozs"/>
          <w:bCs/>
          <w:sz w:val="20"/>
          <w:szCs w:val="20"/>
        </w:rPr>
      </w:pPr>
      <w:r w:rsidRPr="000C440C">
        <w:rPr>
          <w:rStyle w:val="Hiperhivatkozs"/>
          <w:bCs/>
          <w:sz w:val="20"/>
          <w:szCs w:val="20"/>
        </w:rPr>
        <w:t>https://balassischolarship.kormany.hu/palyazat-balassi-nyari-egyetem</w:t>
      </w:r>
    </w:p>
    <w:p w:rsidR="00DD37B4" w:rsidRPr="009B468C" w:rsidRDefault="00DD37B4" w:rsidP="00DD37B4">
      <w:pPr>
        <w:widowControl w:val="0"/>
        <w:autoSpaceDE w:val="0"/>
        <w:autoSpaceDN w:val="0"/>
        <w:adjustRightInd w:val="0"/>
        <w:spacing w:line="276" w:lineRule="auto"/>
        <w:jc w:val="both"/>
        <w:rPr>
          <w:sz w:val="20"/>
          <w:szCs w:val="20"/>
          <w:lang w:val="en-US"/>
        </w:rPr>
      </w:pPr>
    </w:p>
    <w:p w:rsidR="00DD37B4" w:rsidRPr="009B468C" w:rsidRDefault="00FB4DE4" w:rsidP="00DD37B4">
      <w:pPr>
        <w:widowControl w:val="0"/>
        <w:autoSpaceDE w:val="0"/>
        <w:autoSpaceDN w:val="0"/>
        <w:adjustRightInd w:val="0"/>
        <w:spacing w:line="276" w:lineRule="auto"/>
        <w:jc w:val="both"/>
        <w:rPr>
          <w:b/>
          <w:sz w:val="20"/>
          <w:szCs w:val="20"/>
          <w:lang w:val="en-US"/>
        </w:rPr>
      </w:pPr>
      <w:r w:rsidRPr="009B468C">
        <w:rPr>
          <w:b/>
          <w:sz w:val="20"/>
          <w:szCs w:val="20"/>
          <w:lang w:val="en-US"/>
        </w:rPr>
        <w:t>in English at</w:t>
      </w:r>
    </w:p>
    <w:p w:rsidR="00DD37B4" w:rsidRPr="009B468C" w:rsidRDefault="00256F9F" w:rsidP="00BB3D02">
      <w:pPr>
        <w:spacing w:line="276" w:lineRule="auto"/>
        <w:jc w:val="both"/>
        <w:rPr>
          <w:rStyle w:val="Hiperhivatkozs"/>
          <w:bCs/>
          <w:sz w:val="20"/>
          <w:szCs w:val="20"/>
        </w:rPr>
      </w:pPr>
      <w:hyperlink r:id="rId8" w:history="1">
        <w:r w:rsidR="003C5B4E" w:rsidRPr="000C440C">
          <w:rPr>
            <w:rStyle w:val="Hiperhivatkozs"/>
            <w:bCs/>
            <w:sz w:val="20"/>
            <w:szCs w:val="20"/>
          </w:rPr>
          <w:t>https://balassischolarship.kormany.hu/call-for-application-balassi-summer-university</w:t>
        </w:r>
      </w:hyperlink>
    </w:p>
    <w:p w:rsidR="00DD37B4" w:rsidRPr="00DD3155" w:rsidRDefault="00DD37B4" w:rsidP="00DD37B4">
      <w:pPr>
        <w:spacing w:line="276" w:lineRule="auto"/>
        <w:jc w:val="both"/>
        <w:rPr>
          <w:rStyle w:val="Hiperhivatkozs"/>
        </w:rPr>
      </w:pPr>
    </w:p>
    <w:p w:rsidR="00DD37B4" w:rsidRPr="00093DA3" w:rsidRDefault="00FB4DE4" w:rsidP="00DD37B4">
      <w:pPr>
        <w:jc w:val="both"/>
        <w:rPr>
          <w:b/>
          <w:bCs/>
          <w:color w:val="000000"/>
          <w:sz w:val="20"/>
          <w:szCs w:val="20"/>
          <w:lang w:val="en-GB"/>
        </w:rPr>
      </w:pPr>
      <w:r w:rsidRPr="00093DA3">
        <w:rPr>
          <w:b/>
          <w:bCs/>
          <w:color w:val="000000"/>
          <w:sz w:val="20"/>
          <w:szCs w:val="20"/>
          <w:lang w:val="en-GB"/>
        </w:rPr>
        <w:t>1. Application website</w:t>
      </w:r>
    </w:p>
    <w:p w:rsidR="00DD37B4" w:rsidRPr="00093DA3" w:rsidRDefault="00DD37B4" w:rsidP="00DD37B4">
      <w:pPr>
        <w:jc w:val="both"/>
        <w:rPr>
          <w:color w:val="000000"/>
          <w:sz w:val="20"/>
          <w:szCs w:val="20"/>
          <w:lang w:val="en-GB"/>
        </w:rPr>
      </w:pPr>
    </w:p>
    <w:p w:rsidR="00DD37B4" w:rsidRPr="00093DA3" w:rsidRDefault="00FB4DE4" w:rsidP="00DD37B4">
      <w:pPr>
        <w:jc w:val="both"/>
        <w:rPr>
          <w:color w:val="000000"/>
          <w:sz w:val="20"/>
          <w:szCs w:val="20"/>
          <w:lang w:val="en-GB"/>
        </w:rPr>
      </w:pPr>
      <w:r w:rsidRPr="00093DA3">
        <w:rPr>
          <w:color w:val="000000"/>
          <w:sz w:val="20"/>
          <w:szCs w:val="20"/>
          <w:lang w:val="en-GB"/>
        </w:rPr>
        <w:t xml:space="preserve">Applications are to be submitted via the application website </w:t>
      </w:r>
      <w:hyperlink r:id="rId9" w:history="1">
        <w:r w:rsidRPr="00093DA3">
          <w:rPr>
            <w:rStyle w:val="Hiperhivatkozs"/>
            <w:sz w:val="20"/>
            <w:szCs w:val="20"/>
            <w:lang w:val="en-GB"/>
          </w:rPr>
          <w:t>https://spjelentkezes.mdakft.hu</w:t>
        </w:r>
      </w:hyperlink>
      <w:r w:rsidRPr="00093DA3">
        <w:rPr>
          <w:color w:val="000000"/>
          <w:sz w:val="20"/>
          <w:szCs w:val="20"/>
          <w:lang w:val="en-GB"/>
        </w:rPr>
        <w:t xml:space="preserve"> </w:t>
      </w:r>
    </w:p>
    <w:p w:rsidR="00DD37B4" w:rsidRPr="00093DA3" w:rsidRDefault="00FB4DE4" w:rsidP="00DD37B4">
      <w:pPr>
        <w:jc w:val="both"/>
        <w:rPr>
          <w:color w:val="000000"/>
          <w:sz w:val="20"/>
          <w:szCs w:val="20"/>
          <w:lang w:val="en-GB"/>
        </w:rPr>
      </w:pPr>
      <w:r w:rsidRPr="00093DA3">
        <w:rPr>
          <w:color w:val="000000"/>
          <w:sz w:val="20"/>
          <w:szCs w:val="20"/>
          <w:lang w:val="en-GB"/>
        </w:rPr>
        <w:t>Please visit the site</w:t>
      </w:r>
      <w:r w:rsidR="00DA463C">
        <w:rPr>
          <w:color w:val="000000"/>
          <w:sz w:val="20"/>
          <w:szCs w:val="20"/>
          <w:lang w:val="en-GB"/>
        </w:rPr>
        <w:t>,</w:t>
      </w:r>
      <w:r w:rsidRPr="00093DA3">
        <w:rPr>
          <w:color w:val="000000"/>
          <w:sz w:val="20"/>
          <w:szCs w:val="20"/>
          <w:lang w:val="en-GB"/>
        </w:rPr>
        <w:t xml:space="preserve"> prepare and submit your application according to the information provided there.</w:t>
      </w:r>
    </w:p>
    <w:p w:rsidR="00DD37B4" w:rsidRPr="00093DA3" w:rsidRDefault="00DD37B4" w:rsidP="00DD37B4">
      <w:pPr>
        <w:spacing w:line="276" w:lineRule="auto"/>
        <w:jc w:val="both"/>
        <w:rPr>
          <w:bCs/>
          <w:color w:val="000000"/>
          <w:sz w:val="20"/>
          <w:szCs w:val="20"/>
          <w:lang w:val="en-GB"/>
        </w:rPr>
      </w:pPr>
    </w:p>
    <w:p w:rsidR="00DD37B4" w:rsidRPr="00093DA3" w:rsidRDefault="00FB4DE4" w:rsidP="00DD37B4">
      <w:pPr>
        <w:spacing w:line="276" w:lineRule="auto"/>
        <w:jc w:val="both"/>
        <w:rPr>
          <w:b/>
          <w:bCs/>
          <w:color w:val="000000"/>
          <w:sz w:val="20"/>
          <w:szCs w:val="20"/>
          <w:lang w:val="en-GB"/>
        </w:rPr>
      </w:pPr>
      <w:r w:rsidRPr="00093DA3">
        <w:rPr>
          <w:b/>
          <w:bCs/>
          <w:color w:val="000000"/>
          <w:sz w:val="20"/>
          <w:szCs w:val="20"/>
          <w:lang w:val="en-GB"/>
        </w:rPr>
        <w:t>2.</w:t>
      </w:r>
      <w:r w:rsidRPr="00093DA3">
        <w:rPr>
          <w:bCs/>
          <w:color w:val="000000"/>
          <w:sz w:val="20"/>
          <w:szCs w:val="20"/>
          <w:lang w:val="en-GB"/>
        </w:rPr>
        <w:t xml:space="preserve"> </w:t>
      </w:r>
      <w:r w:rsidRPr="00093DA3">
        <w:rPr>
          <w:b/>
          <w:bCs/>
          <w:color w:val="000000"/>
          <w:sz w:val="20"/>
          <w:szCs w:val="20"/>
          <w:lang w:val="en-GB"/>
        </w:rPr>
        <w:t>Required documents</w:t>
      </w:r>
    </w:p>
    <w:p w:rsidR="00DD37B4" w:rsidRPr="00093DA3" w:rsidRDefault="00DD37B4" w:rsidP="00DD37B4">
      <w:pPr>
        <w:spacing w:line="276" w:lineRule="auto"/>
        <w:jc w:val="both"/>
        <w:rPr>
          <w:b/>
          <w:bCs/>
          <w:color w:val="000000"/>
          <w:sz w:val="20"/>
          <w:szCs w:val="20"/>
          <w:lang w:val="en-GB"/>
        </w:rPr>
      </w:pPr>
    </w:p>
    <w:p w:rsidR="00DD37B4" w:rsidRPr="00093DA3" w:rsidRDefault="00FB4DE4" w:rsidP="00DD37B4">
      <w:pPr>
        <w:spacing w:line="276" w:lineRule="auto"/>
        <w:jc w:val="both"/>
        <w:rPr>
          <w:bCs/>
          <w:color w:val="000000"/>
          <w:sz w:val="20"/>
          <w:szCs w:val="20"/>
          <w:lang w:val="en-GB"/>
        </w:rPr>
      </w:pPr>
      <w:r w:rsidRPr="00093DA3">
        <w:rPr>
          <w:bCs/>
          <w:color w:val="000000"/>
          <w:sz w:val="20"/>
          <w:szCs w:val="20"/>
          <w:lang w:val="en-GB"/>
        </w:rPr>
        <w:t>Required documentation and references for the application:</w:t>
      </w:r>
    </w:p>
    <w:p w:rsidR="00DD37B4" w:rsidRPr="00093DA3" w:rsidRDefault="00FB4DE4" w:rsidP="00DD37B4">
      <w:pPr>
        <w:numPr>
          <w:ilvl w:val="0"/>
          <w:numId w:val="24"/>
        </w:numPr>
        <w:spacing w:line="276" w:lineRule="auto"/>
        <w:ind w:left="284" w:hanging="228"/>
        <w:jc w:val="both"/>
        <w:rPr>
          <w:bCs/>
          <w:color w:val="000000"/>
          <w:sz w:val="20"/>
          <w:szCs w:val="20"/>
          <w:lang w:val="en-GB"/>
        </w:rPr>
      </w:pPr>
      <w:r w:rsidRPr="00E962E9">
        <w:rPr>
          <w:b/>
          <w:bCs/>
          <w:color w:val="000000"/>
          <w:sz w:val="20"/>
          <w:szCs w:val="20"/>
          <w:lang w:val="en-GB"/>
        </w:rPr>
        <w:t>signed statement of the applicant</w:t>
      </w:r>
      <w:r w:rsidRPr="00093DA3">
        <w:rPr>
          <w:bCs/>
          <w:color w:val="000000"/>
          <w:sz w:val="20"/>
          <w:szCs w:val="20"/>
          <w:lang w:val="en-GB"/>
        </w:rPr>
        <w:t xml:space="preserve"> (format: .pdf) [mandatory document]</w:t>
      </w:r>
    </w:p>
    <w:p w:rsidR="00DD37B4" w:rsidRPr="00093DA3" w:rsidRDefault="00FB4DE4" w:rsidP="00DD37B4">
      <w:pPr>
        <w:numPr>
          <w:ilvl w:val="0"/>
          <w:numId w:val="24"/>
        </w:numPr>
        <w:spacing w:line="276" w:lineRule="auto"/>
        <w:ind w:left="284" w:hanging="228"/>
        <w:jc w:val="both"/>
        <w:rPr>
          <w:bCs/>
          <w:color w:val="000000"/>
          <w:sz w:val="20"/>
          <w:szCs w:val="20"/>
          <w:lang w:val="en-GB"/>
        </w:rPr>
      </w:pPr>
      <w:r w:rsidRPr="00E962E9">
        <w:rPr>
          <w:b/>
          <w:bCs/>
          <w:color w:val="000000"/>
          <w:sz w:val="20"/>
          <w:szCs w:val="20"/>
          <w:lang w:val="en-GB"/>
        </w:rPr>
        <w:t>CV</w:t>
      </w:r>
      <w:r w:rsidRPr="00093DA3">
        <w:rPr>
          <w:bCs/>
          <w:color w:val="000000"/>
          <w:sz w:val="20"/>
          <w:szCs w:val="20"/>
          <w:lang w:val="en-GB"/>
        </w:rPr>
        <w:t xml:space="preserve"> (format: .doc, .docx) [mandatory document]</w:t>
      </w:r>
    </w:p>
    <w:p w:rsidR="00DD37B4" w:rsidRPr="00093DA3" w:rsidRDefault="00FB4DE4" w:rsidP="00DD37B4">
      <w:pPr>
        <w:numPr>
          <w:ilvl w:val="0"/>
          <w:numId w:val="24"/>
        </w:numPr>
        <w:spacing w:line="276" w:lineRule="auto"/>
        <w:ind w:left="284" w:hanging="228"/>
        <w:jc w:val="both"/>
        <w:rPr>
          <w:bCs/>
          <w:color w:val="000000"/>
          <w:sz w:val="20"/>
          <w:szCs w:val="20"/>
          <w:lang w:val="en-GB"/>
        </w:rPr>
      </w:pPr>
      <w:r w:rsidRPr="00093DA3">
        <w:rPr>
          <w:bCs/>
          <w:color w:val="000000"/>
          <w:sz w:val="20"/>
          <w:szCs w:val="20"/>
          <w:lang w:val="en-GB"/>
        </w:rPr>
        <w:t xml:space="preserve">an approx. </w:t>
      </w:r>
      <w:r w:rsidR="007E036C">
        <w:rPr>
          <w:bCs/>
          <w:color w:val="000000"/>
          <w:sz w:val="20"/>
          <w:szCs w:val="20"/>
          <w:lang w:val="en-GB"/>
        </w:rPr>
        <w:t>2</w:t>
      </w:r>
      <w:r w:rsidRPr="00093DA3">
        <w:rPr>
          <w:bCs/>
          <w:color w:val="000000"/>
          <w:sz w:val="20"/>
          <w:szCs w:val="20"/>
          <w:lang w:val="en-GB"/>
        </w:rPr>
        <w:t xml:space="preserve">00-word </w:t>
      </w:r>
      <w:r w:rsidRPr="00E962E9">
        <w:rPr>
          <w:b/>
          <w:bCs/>
          <w:color w:val="000000"/>
          <w:sz w:val="20"/>
          <w:szCs w:val="20"/>
          <w:lang w:val="en-GB"/>
        </w:rPr>
        <w:t>essay</w:t>
      </w:r>
      <w:r w:rsidRPr="00093DA3">
        <w:rPr>
          <w:bCs/>
          <w:color w:val="000000"/>
          <w:sz w:val="20"/>
          <w:szCs w:val="20"/>
          <w:lang w:val="en-GB"/>
        </w:rPr>
        <w:t xml:space="preserve"> on why you would like to study in Hungary and how can utilize acquired </w:t>
      </w:r>
      <w:r w:rsidRPr="008554A0">
        <w:rPr>
          <w:bCs/>
          <w:color w:val="000000"/>
          <w:sz w:val="20"/>
          <w:szCs w:val="20"/>
          <w:lang w:val="en-GB"/>
        </w:rPr>
        <w:t>knowledge</w:t>
      </w:r>
      <w:r w:rsidRPr="00093DA3">
        <w:rPr>
          <w:bCs/>
          <w:color w:val="000000"/>
          <w:sz w:val="20"/>
          <w:szCs w:val="20"/>
          <w:lang w:val="en-GB"/>
        </w:rPr>
        <w:t xml:space="preserve"> at home </w:t>
      </w:r>
      <w:r w:rsidRPr="008554A0">
        <w:rPr>
          <w:bCs/>
          <w:color w:val="000000"/>
          <w:sz w:val="20"/>
          <w:szCs w:val="20"/>
          <w:lang w:val="en-GB"/>
        </w:rPr>
        <w:t>country</w:t>
      </w:r>
      <w:r w:rsidRPr="00093DA3">
        <w:rPr>
          <w:bCs/>
          <w:color w:val="000000"/>
          <w:sz w:val="20"/>
          <w:szCs w:val="20"/>
          <w:lang w:val="en-GB"/>
        </w:rPr>
        <w:t xml:space="preserve"> (format: .doc, docx) [mandatory document] </w:t>
      </w:r>
    </w:p>
    <w:p w:rsidR="00DD37B4" w:rsidRPr="00093DA3" w:rsidRDefault="00FB4DE4" w:rsidP="00DD37B4">
      <w:pPr>
        <w:numPr>
          <w:ilvl w:val="0"/>
          <w:numId w:val="24"/>
        </w:numPr>
        <w:spacing w:line="276" w:lineRule="auto"/>
        <w:ind w:left="284" w:hanging="228"/>
        <w:jc w:val="both"/>
        <w:rPr>
          <w:bCs/>
          <w:color w:val="000000"/>
          <w:sz w:val="20"/>
          <w:szCs w:val="20"/>
          <w:lang w:val="en-GB"/>
        </w:rPr>
      </w:pPr>
      <w:r w:rsidRPr="00DD3155">
        <w:rPr>
          <w:bCs/>
          <w:color w:val="000000"/>
          <w:sz w:val="20"/>
          <w:szCs w:val="20"/>
          <w:lang w:val="en-GB"/>
        </w:rPr>
        <w:t xml:space="preserve">copy of </w:t>
      </w:r>
      <w:r w:rsidR="00C97570" w:rsidRPr="00DD3155">
        <w:rPr>
          <w:bCs/>
          <w:color w:val="000000"/>
          <w:sz w:val="20"/>
          <w:szCs w:val="20"/>
          <w:lang w:val="en-GB"/>
        </w:rPr>
        <w:t>(non-Hungarian)</w:t>
      </w:r>
      <w:r w:rsidR="00C97570" w:rsidRPr="00122803">
        <w:rPr>
          <w:bCs/>
          <w:color w:val="000000"/>
          <w:sz w:val="20"/>
          <w:szCs w:val="20"/>
          <w:lang w:val="en-GB"/>
        </w:rPr>
        <w:t xml:space="preserve"> </w:t>
      </w:r>
      <w:r w:rsidRPr="00122803">
        <w:rPr>
          <w:b/>
          <w:bCs/>
          <w:color w:val="000000"/>
          <w:sz w:val="20"/>
          <w:szCs w:val="20"/>
          <w:lang w:val="en-GB"/>
        </w:rPr>
        <w:t>passport</w:t>
      </w:r>
      <w:r w:rsidR="00C97570" w:rsidRPr="00DD3155">
        <w:rPr>
          <w:bCs/>
          <w:color w:val="000000"/>
          <w:sz w:val="20"/>
          <w:szCs w:val="20"/>
          <w:lang w:val="en-GB"/>
        </w:rPr>
        <w:t xml:space="preserve"> or travel documents recogni</w:t>
      </w:r>
      <w:r w:rsidR="00444DF6">
        <w:rPr>
          <w:bCs/>
          <w:color w:val="000000"/>
          <w:sz w:val="20"/>
          <w:szCs w:val="20"/>
          <w:lang w:val="en-GB"/>
        </w:rPr>
        <w:t xml:space="preserve">sed </w:t>
      </w:r>
      <w:r w:rsidR="00C97570" w:rsidRPr="00DD3155">
        <w:rPr>
          <w:bCs/>
          <w:color w:val="000000"/>
          <w:sz w:val="20"/>
          <w:szCs w:val="20"/>
          <w:lang w:val="en-GB"/>
        </w:rPr>
        <w:t>by Hungary</w:t>
      </w:r>
      <w:r w:rsidRPr="00E962E9">
        <w:rPr>
          <w:b/>
          <w:bCs/>
          <w:color w:val="000000"/>
          <w:sz w:val="20"/>
          <w:szCs w:val="20"/>
          <w:lang w:val="en-GB"/>
        </w:rPr>
        <w:t xml:space="preserve"> </w:t>
      </w:r>
      <w:r w:rsidRPr="00093DA3">
        <w:rPr>
          <w:bCs/>
          <w:color w:val="000000"/>
          <w:sz w:val="20"/>
          <w:szCs w:val="20"/>
          <w:lang w:val="en-GB"/>
        </w:rPr>
        <w:t>(format: .pdf) [mandatory document]</w:t>
      </w:r>
    </w:p>
    <w:p w:rsidR="00DD37B4" w:rsidRPr="000C440C" w:rsidRDefault="007F54BF" w:rsidP="000C440C">
      <w:pPr>
        <w:numPr>
          <w:ilvl w:val="0"/>
          <w:numId w:val="24"/>
        </w:numPr>
        <w:spacing w:line="276" w:lineRule="auto"/>
        <w:ind w:left="284" w:hanging="228"/>
        <w:jc w:val="both"/>
        <w:rPr>
          <w:bCs/>
          <w:color w:val="000000"/>
          <w:sz w:val="20"/>
          <w:szCs w:val="20"/>
          <w:lang w:val="en-GB"/>
        </w:rPr>
      </w:pPr>
      <w:r w:rsidRPr="000C440C">
        <w:rPr>
          <w:b/>
          <w:bCs/>
          <w:color w:val="000000"/>
          <w:sz w:val="20"/>
          <w:szCs w:val="20"/>
          <w:lang w:val="en-GB"/>
        </w:rPr>
        <w:t>in the case of applicants of non-Hungarian</w:t>
      </w:r>
      <w:r w:rsidRPr="000C440C">
        <w:rPr>
          <w:bCs/>
          <w:color w:val="000000"/>
          <w:sz w:val="20"/>
          <w:szCs w:val="20"/>
          <w:lang w:val="en-GB"/>
        </w:rPr>
        <w:t xml:space="preserve"> origin </w:t>
      </w:r>
      <w:r w:rsidR="00FB4DE4" w:rsidRPr="000C440C">
        <w:rPr>
          <w:bCs/>
          <w:color w:val="000000"/>
          <w:sz w:val="20"/>
          <w:szCs w:val="20"/>
          <w:lang w:val="en-GB"/>
        </w:rPr>
        <w:t xml:space="preserve">reference letter from a social organization (eg., school, foundation, church, </w:t>
      </w:r>
      <w:r w:rsidRPr="00EF5E83">
        <w:rPr>
          <w:bCs/>
          <w:color w:val="000000"/>
          <w:sz w:val="20"/>
          <w:szCs w:val="20"/>
          <w:lang w:val="en-GB"/>
        </w:rPr>
        <w:t xml:space="preserve">scouts </w:t>
      </w:r>
      <w:r w:rsidR="00FB4DE4" w:rsidRPr="000C440C">
        <w:rPr>
          <w:bCs/>
          <w:color w:val="000000"/>
          <w:sz w:val="20"/>
          <w:szCs w:val="20"/>
          <w:lang w:val="en-GB"/>
        </w:rPr>
        <w:t>etc.)</w:t>
      </w:r>
      <w:r w:rsidR="007503A9" w:rsidRPr="00EF5E83">
        <w:rPr>
          <w:bCs/>
          <w:color w:val="000000"/>
          <w:sz w:val="20"/>
          <w:szCs w:val="20"/>
          <w:lang w:val="en-GB"/>
        </w:rPr>
        <w:t xml:space="preserve">; </w:t>
      </w:r>
      <w:r w:rsidRPr="00EF5E83">
        <w:rPr>
          <w:bCs/>
          <w:color w:val="000000"/>
          <w:sz w:val="20"/>
          <w:szCs w:val="20"/>
          <w:lang w:val="en-GB"/>
        </w:rPr>
        <w:t>foreign representation of Hungary</w:t>
      </w:r>
      <w:r w:rsidR="007503A9" w:rsidRPr="007503A9">
        <w:rPr>
          <w:bCs/>
          <w:color w:val="000000"/>
          <w:sz w:val="20"/>
          <w:szCs w:val="20"/>
          <w:lang w:val="en-GB"/>
        </w:rPr>
        <w:t>;</w:t>
      </w:r>
      <w:r w:rsidRPr="007503A9">
        <w:rPr>
          <w:bCs/>
          <w:color w:val="000000"/>
          <w:sz w:val="20"/>
          <w:szCs w:val="20"/>
          <w:lang w:val="en-GB"/>
        </w:rPr>
        <w:t xml:space="preserve"> </w:t>
      </w:r>
      <w:r w:rsidR="007503A9" w:rsidRPr="007503A9">
        <w:rPr>
          <w:bCs/>
          <w:color w:val="000000"/>
          <w:sz w:val="20"/>
          <w:szCs w:val="20"/>
          <w:lang w:val="en-GB"/>
        </w:rPr>
        <w:t xml:space="preserve">visiting language instructor; visiting professor; </w:t>
      </w:r>
      <w:r w:rsidR="00FB4DE4" w:rsidRPr="000C440C">
        <w:rPr>
          <w:bCs/>
          <w:color w:val="000000"/>
          <w:sz w:val="20"/>
          <w:szCs w:val="20"/>
          <w:lang w:val="en-GB"/>
        </w:rPr>
        <w:t>recognized individual</w:t>
      </w:r>
      <w:r w:rsidR="00D20449">
        <w:rPr>
          <w:bCs/>
          <w:color w:val="000000"/>
          <w:sz w:val="20"/>
          <w:szCs w:val="20"/>
          <w:lang w:val="en-GB"/>
        </w:rPr>
        <w:t>;</w:t>
      </w:r>
    </w:p>
    <w:p w:rsidR="007503A9" w:rsidRDefault="007503A9" w:rsidP="000C440C">
      <w:pPr>
        <w:spacing w:line="276" w:lineRule="auto"/>
        <w:ind w:left="284"/>
        <w:jc w:val="both"/>
        <w:rPr>
          <w:bCs/>
          <w:color w:val="000000"/>
          <w:sz w:val="20"/>
          <w:szCs w:val="20"/>
          <w:lang w:val="en-GB"/>
        </w:rPr>
      </w:pPr>
      <w:r w:rsidRPr="000C440C">
        <w:rPr>
          <w:b/>
          <w:bCs/>
          <w:color w:val="000000"/>
          <w:sz w:val="20"/>
          <w:szCs w:val="20"/>
          <w:lang w:val="en-GB"/>
        </w:rPr>
        <w:t>in the case of applicants of Hungarian origin</w:t>
      </w:r>
      <w:r w:rsidRPr="00B45AB9">
        <w:rPr>
          <w:bCs/>
          <w:color w:val="000000"/>
          <w:sz w:val="20"/>
          <w:szCs w:val="20"/>
          <w:lang w:val="en-GB"/>
        </w:rPr>
        <w:t xml:space="preserve"> reference letter from</w:t>
      </w:r>
      <w:r>
        <w:rPr>
          <w:bCs/>
          <w:color w:val="000000"/>
          <w:sz w:val="20"/>
          <w:szCs w:val="20"/>
          <w:lang w:val="en-GB"/>
        </w:rPr>
        <w:t xml:space="preserve"> </w:t>
      </w:r>
      <w:r w:rsidRPr="00B45AB9">
        <w:rPr>
          <w:bCs/>
          <w:color w:val="000000"/>
          <w:sz w:val="20"/>
          <w:szCs w:val="20"/>
          <w:lang w:val="en-GB"/>
        </w:rPr>
        <w:t>foreign representation of Hungary</w:t>
      </w:r>
      <w:r>
        <w:rPr>
          <w:bCs/>
          <w:color w:val="000000"/>
          <w:sz w:val="20"/>
          <w:szCs w:val="20"/>
          <w:lang w:val="en-GB"/>
        </w:rPr>
        <w:t xml:space="preserve">; Hungarian organization; </w:t>
      </w:r>
      <w:r w:rsidRPr="00B45AB9">
        <w:rPr>
          <w:bCs/>
          <w:color w:val="000000"/>
          <w:sz w:val="20"/>
          <w:szCs w:val="20"/>
          <w:lang w:val="en-GB"/>
        </w:rPr>
        <w:t>recognized individual</w:t>
      </w:r>
      <w:r>
        <w:rPr>
          <w:bCs/>
          <w:color w:val="000000"/>
          <w:sz w:val="20"/>
          <w:szCs w:val="20"/>
          <w:lang w:val="en-GB"/>
        </w:rPr>
        <w:t xml:space="preserve"> of the Hungarian community; </w:t>
      </w:r>
      <w:r w:rsidRPr="00B45AB9">
        <w:rPr>
          <w:bCs/>
          <w:color w:val="000000"/>
          <w:sz w:val="20"/>
          <w:szCs w:val="20"/>
          <w:lang w:val="en-GB"/>
        </w:rPr>
        <w:t>visiting language instructor; visiting professor</w:t>
      </w:r>
      <w:r w:rsidR="00845B9D">
        <w:rPr>
          <w:bCs/>
          <w:color w:val="000000"/>
          <w:sz w:val="20"/>
          <w:szCs w:val="20"/>
          <w:lang w:val="en-GB"/>
        </w:rPr>
        <w:t xml:space="preserve"> or </w:t>
      </w:r>
      <w:r w:rsidR="00845B9D" w:rsidRPr="00845B9D">
        <w:rPr>
          <w:bCs/>
          <w:color w:val="000000"/>
          <w:sz w:val="20"/>
          <w:szCs w:val="20"/>
          <w:lang w:val="en-GB"/>
        </w:rPr>
        <w:t xml:space="preserve">in the absence of </w:t>
      </w:r>
      <w:r w:rsidR="004F613A">
        <w:rPr>
          <w:bCs/>
          <w:color w:val="000000"/>
          <w:sz w:val="20"/>
          <w:szCs w:val="20"/>
          <w:lang w:val="en-GB"/>
        </w:rPr>
        <w:t>above</w:t>
      </w:r>
      <w:r w:rsidR="00845B9D" w:rsidRPr="00845B9D">
        <w:rPr>
          <w:bCs/>
          <w:color w:val="000000"/>
          <w:sz w:val="20"/>
          <w:szCs w:val="20"/>
          <w:lang w:val="en-GB"/>
        </w:rPr>
        <w:t>, a</w:t>
      </w:r>
      <w:r w:rsidR="004F613A">
        <w:rPr>
          <w:bCs/>
          <w:color w:val="000000"/>
          <w:sz w:val="20"/>
          <w:szCs w:val="20"/>
          <w:lang w:val="en-GB"/>
        </w:rPr>
        <w:t xml:space="preserve"> </w:t>
      </w:r>
      <w:r w:rsidR="00845B9D" w:rsidRPr="00845B9D">
        <w:rPr>
          <w:bCs/>
          <w:color w:val="000000"/>
          <w:sz w:val="20"/>
          <w:szCs w:val="20"/>
          <w:lang w:val="en-GB"/>
        </w:rPr>
        <w:t>document proving Hungarian origin</w:t>
      </w:r>
      <w:r w:rsidR="00D20449">
        <w:rPr>
          <w:bCs/>
          <w:color w:val="000000"/>
          <w:sz w:val="20"/>
          <w:szCs w:val="20"/>
          <w:lang w:val="en-GB"/>
        </w:rPr>
        <w:t xml:space="preserve"> </w:t>
      </w:r>
      <w:r w:rsidR="00D20449" w:rsidRPr="004C54CA">
        <w:rPr>
          <w:bCs/>
          <w:color w:val="000000"/>
          <w:sz w:val="20"/>
          <w:szCs w:val="20"/>
          <w:lang w:val="en-GB"/>
        </w:rPr>
        <w:t>(format: .pdf)</w:t>
      </w:r>
      <w:r w:rsidR="00D20449">
        <w:rPr>
          <w:bCs/>
          <w:color w:val="000000"/>
          <w:sz w:val="20"/>
          <w:szCs w:val="20"/>
          <w:lang w:val="en-GB"/>
        </w:rPr>
        <w:t xml:space="preserve"> </w:t>
      </w:r>
      <w:r w:rsidR="00D20449" w:rsidRPr="004C54CA">
        <w:rPr>
          <w:bCs/>
          <w:color w:val="000000"/>
          <w:sz w:val="20"/>
          <w:szCs w:val="20"/>
          <w:lang w:val="en-GB"/>
        </w:rPr>
        <w:t xml:space="preserve"> [recommended document]</w:t>
      </w:r>
      <w:r w:rsidR="007B2FD7">
        <w:rPr>
          <w:bCs/>
          <w:color w:val="000000"/>
          <w:sz w:val="20"/>
          <w:szCs w:val="20"/>
          <w:lang w:val="en-GB"/>
        </w:rPr>
        <w:t>.</w:t>
      </w:r>
      <w:r>
        <w:rPr>
          <w:bCs/>
          <w:color w:val="000000"/>
          <w:sz w:val="20"/>
          <w:szCs w:val="20"/>
          <w:lang w:val="en-GB"/>
        </w:rPr>
        <w:t xml:space="preserve"> </w:t>
      </w:r>
    </w:p>
    <w:p w:rsidR="007503A9" w:rsidRDefault="007503A9" w:rsidP="000C440C">
      <w:pPr>
        <w:spacing w:line="276" w:lineRule="auto"/>
        <w:ind w:left="284"/>
        <w:jc w:val="both"/>
        <w:rPr>
          <w:bCs/>
          <w:color w:val="000000"/>
          <w:sz w:val="20"/>
          <w:szCs w:val="20"/>
          <w:lang w:val="en-GB"/>
        </w:rPr>
      </w:pPr>
    </w:p>
    <w:p w:rsidR="00DD37B4" w:rsidRPr="00ED2209" w:rsidRDefault="00FB4DE4" w:rsidP="00DD37B4">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Evaluation of the Application</w:t>
      </w:r>
    </w:p>
    <w:p w:rsidR="00DD37B4" w:rsidRDefault="00DD37B4" w:rsidP="00DD37B4">
      <w:pPr>
        <w:spacing w:line="276" w:lineRule="auto"/>
        <w:jc w:val="both"/>
        <w:rPr>
          <w:bCs/>
          <w:color w:val="000000"/>
          <w:sz w:val="20"/>
          <w:szCs w:val="20"/>
        </w:rPr>
      </w:pPr>
    </w:p>
    <w:p w:rsidR="00DD37B4" w:rsidRPr="008627B6" w:rsidRDefault="00FB4DE4" w:rsidP="00DD37B4">
      <w:pPr>
        <w:widowControl w:val="0"/>
        <w:autoSpaceDE w:val="0"/>
        <w:autoSpaceDN w:val="0"/>
        <w:adjustRightInd w:val="0"/>
        <w:spacing w:line="276" w:lineRule="auto"/>
        <w:jc w:val="both"/>
        <w:rPr>
          <w:sz w:val="20"/>
          <w:szCs w:val="20"/>
          <w:lang w:val="en-GB"/>
        </w:rPr>
      </w:pPr>
      <w:r w:rsidRPr="008627B6">
        <w:rPr>
          <w:sz w:val="20"/>
          <w:szCs w:val="20"/>
          <w:lang w:val="en-GB"/>
        </w:rPr>
        <w:t xml:space="preserve">The Minister of Foreign Affairs and Trade (responsible for operating the scholarship) makes decisions on the applications based on the proposal of the Evaluation Committee set up by MFA. </w:t>
      </w:r>
      <w:r w:rsidR="007070CC">
        <w:rPr>
          <w:sz w:val="20"/>
          <w:szCs w:val="20"/>
          <w:lang w:val="en-GB"/>
        </w:rPr>
        <w:t xml:space="preserve">The decision is binding on all </w:t>
      </w:r>
      <w:r w:rsidR="007070CC">
        <w:rPr>
          <w:sz w:val="20"/>
          <w:szCs w:val="20"/>
          <w:lang w:val="en-GB"/>
        </w:rPr>
        <w:lastRenderedPageBreak/>
        <w:t xml:space="preserve">applicants. </w:t>
      </w:r>
    </w:p>
    <w:p w:rsidR="00DD37B4" w:rsidRPr="00093DA3" w:rsidRDefault="00FB4DE4" w:rsidP="00DD37B4">
      <w:pPr>
        <w:spacing w:line="276" w:lineRule="auto"/>
        <w:jc w:val="both"/>
        <w:rPr>
          <w:bCs/>
          <w:sz w:val="20"/>
          <w:szCs w:val="20"/>
          <w:lang w:val="en-US"/>
        </w:rPr>
      </w:pPr>
      <w:r w:rsidRPr="00093DA3">
        <w:rPr>
          <w:sz w:val="20"/>
          <w:szCs w:val="20"/>
          <w:lang w:val="en-US"/>
        </w:rPr>
        <w:t xml:space="preserve">MFA will not consider applications submitted after the deadline and/or </w:t>
      </w:r>
      <w:r w:rsidRPr="00093DA3">
        <w:rPr>
          <w:bCs/>
          <w:sz w:val="20"/>
          <w:szCs w:val="20"/>
          <w:lang w:val="en-US"/>
        </w:rPr>
        <w:t>incorrectly and/or incompletely and/or illegibly.</w:t>
      </w:r>
      <w:r w:rsidR="007070CC">
        <w:rPr>
          <w:bCs/>
          <w:sz w:val="20"/>
          <w:szCs w:val="20"/>
          <w:lang w:val="en-US"/>
        </w:rPr>
        <w:t xml:space="preserve"> Missing application documents cannot be replaced. </w:t>
      </w:r>
    </w:p>
    <w:p w:rsidR="00DD37B4" w:rsidRDefault="00DD37B4" w:rsidP="00DD37B4">
      <w:pPr>
        <w:spacing w:line="276" w:lineRule="auto"/>
        <w:jc w:val="both"/>
        <w:rPr>
          <w:bCs/>
          <w:color w:val="000000"/>
          <w:sz w:val="20"/>
          <w:szCs w:val="20"/>
        </w:rPr>
      </w:pPr>
    </w:p>
    <w:p w:rsidR="00586836" w:rsidRDefault="00586836" w:rsidP="00DD37B4">
      <w:pPr>
        <w:widowControl w:val="0"/>
        <w:autoSpaceDE w:val="0"/>
        <w:autoSpaceDN w:val="0"/>
        <w:adjustRightInd w:val="0"/>
        <w:spacing w:line="276" w:lineRule="auto"/>
        <w:jc w:val="both"/>
        <w:rPr>
          <w:b/>
          <w:sz w:val="20"/>
          <w:szCs w:val="20"/>
          <w:u w:val="single"/>
          <w:lang w:val="en-US"/>
        </w:rPr>
      </w:pPr>
    </w:p>
    <w:p w:rsidR="00DD37B4" w:rsidRPr="00ED2209" w:rsidRDefault="00FB4DE4" w:rsidP="00DD37B4">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Publication of the results</w:t>
      </w:r>
    </w:p>
    <w:p w:rsidR="00DD37B4" w:rsidRDefault="00DD37B4" w:rsidP="00DD37B4">
      <w:pPr>
        <w:spacing w:line="276" w:lineRule="auto"/>
        <w:jc w:val="both"/>
        <w:rPr>
          <w:bCs/>
          <w:color w:val="000000"/>
          <w:sz w:val="20"/>
          <w:szCs w:val="20"/>
        </w:rPr>
      </w:pPr>
    </w:p>
    <w:p w:rsidR="00DD37B4" w:rsidRPr="009B468C" w:rsidRDefault="00FB4DE4" w:rsidP="00DD37B4">
      <w:pPr>
        <w:widowControl w:val="0"/>
        <w:autoSpaceDE w:val="0"/>
        <w:autoSpaceDN w:val="0"/>
        <w:adjustRightInd w:val="0"/>
        <w:spacing w:line="276" w:lineRule="auto"/>
        <w:jc w:val="both"/>
        <w:rPr>
          <w:bCs/>
          <w:sz w:val="20"/>
          <w:szCs w:val="20"/>
          <w:lang w:val="en-US"/>
        </w:rPr>
      </w:pPr>
      <w:r w:rsidRPr="00D25C0C">
        <w:rPr>
          <w:sz w:val="20"/>
          <w:szCs w:val="20"/>
          <w:lang w:val="en-US"/>
        </w:rPr>
        <w:t>Applications will be evaluated by</w:t>
      </w:r>
      <w:r>
        <w:rPr>
          <w:sz w:val="20"/>
          <w:szCs w:val="20"/>
          <w:lang w:val="en-US"/>
        </w:rPr>
        <w:t xml:space="preserve"> </w:t>
      </w:r>
      <w:r w:rsidR="004E2A4C" w:rsidRPr="000C440C">
        <w:rPr>
          <w:b/>
          <w:sz w:val="20"/>
          <w:szCs w:val="20"/>
          <w:lang w:val="en-US"/>
        </w:rPr>
        <w:t>2</w:t>
      </w:r>
      <w:r w:rsidR="00D20449">
        <w:rPr>
          <w:b/>
          <w:sz w:val="20"/>
          <w:szCs w:val="20"/>
          <w:lang w:val="en-US"/>
        </w:rPr>
        <w:t>6</w:t>
      </w:r>
      <w:r w:rsidR="00CB61D2" w:rsidRPr="00EF5E83">
        <w:rPr>
          <w:b/>
          <w:sz w:val="20"/>
          <w:szCs w:val="20"/>
          <w:lang w:val="en-US"/>
        </w:rPr>
        <w:t xml:space="preserve"> May </w:t>
      </w:r>
      <w:r w:rsidRPr="00EF5E83">
        <w:rPr>
          <w:b/>
          <w:sz w:val="20"/>
          <w:szCs w:val="20"/>
          <w:lang w:val="en-US"/>
        </w:rPr>
        <w:t>202</w:t>
      </w:r>
      <w:r w:rsidR="004E2A4C" w:rsidRPr="00EF5E83">
        <w:rPr>
          <w:b/>
          <w:sz w:val="20"/>
          <w:szCs w:val="20"/>
          <w:lang w:val="en-US"/>
        </w:rPr>
        <w:t>3</w:t>
      </w:r>
      <w:r w:rsidRPr="009B468C">
        <w:rPr>
          <w:sz w:val="20"/>
          <w:szCs w:val="20"/>
          <w:lang w:val="en-US"/>
        </w:rPr>
        <w:t xml:space="preserve"> and applicants will be notified about the results within 3 workdays afterwards via e-mail</w:t>
      </w:r>
      <w:r w:rsidR="004E2A4C">
        <w:rPr>
          <w:sz w:val="20"/>
          <w:szCs w:val="20"/>
          <w:lang w:val="en-US"/>
        </w:rPr>
        <w:t xml:space="preserve"> by MFA</w:t>
      </w:r>
      <w:r w:rsidRPr="009B468C">
        <w:rPr>
          <w:sz w:val="20"/>
          <w:szCs w:val="20"/>
          <w:lang w:val="en-US"/>
        </w:rPr>
        <w:t xml:space="preserve">. </w:t>
      </w:r>
    </w:p>
    <w:p w:rsidR="00DD37B4" w:rsidRPr="000C440C" w:rsidRDefault="00FB4DE4" w:rsidP="00DD37B4">
      <w:pPr>
        <w:widowControl w:val="0"/>
        <w:autoSpaceDE w:val="0"/>
        <w:autoSpaceDN w:val="0"/>
        <w:adjustRightInd w:val="0"/>
        <w:spacing w:line="276" w:lineRule="auto"/>
        <w:jc w:val="both"/>
        <w:rPr>
          <w:b/>
          <w:sz w:val="20"/>
          <w:szCs w:val="20"/>
          <w:lang w:val="en-US"/>
        </w:rPr>
      </w:pPr>
      <w:r w:rsidRPr="009B468C">
        <w:rPr>
          <w:sz w:val="20"/>
          <w:szCs w:val="20"/>
          <w:lang w:val="en-US"/>
        </w:rPr>
        <w:t xml:space="preserve">Successful applicants must confirm the acceptance of the scholarship via e-mail by </w:t>
      </w:r>
      <w:r w:rsidR="004E2A4C" w:rsidRPr="000C440C">
        <w:rPr>
          <w:b/>
          <w:sz w:val="20"/>
          <w:szCs w:val="20"/>
          <w:lang w:val="en-US"/>
        </w:rPr>
        <w:t>31</w:t>
      </w:r>
      <w:r w:rsidRPr="00EF5E83">
        <w:rPr>
          <w:b/>
          <w:sz w:val="20"/>
          <w:szCs w:val="20"/>
          <w:lang w:val="en-US"/>
        </w:rPr>
        <w:t xml:space="preserve"> </w:t>
      </w:r>
      <w:r w:rsidR="00A14657" w:rsidRPr="00EF5E83">
        <w:rPr>
          <w:b/>
          <w:sz w:val="20"/>
          <w:szCs w:val="20"/>
          <w:lang w:val="en-US"/>
        </w:rPr>
        <w:t>May</w:t>
      </w:r>
      <w:r w:rsidRPr="00EF5E83">
        <w:rPr>
          <w:b/>
          <w:sz w:val="20"/>
          <w:szCs w:val="20"/>
          <w:lang w:val="en-US"/>
        </w:rPr>
        <w:t xml:space="preserve"> 202</w:t>
      </w:r>
      <w:r w:rsidR="004E2A4C" w:rsidRPr="00EF5E83">
        <w:rPr>
          <w:b/>
          <w:sz w:val="20"/>
          <w:szCs w:val="20"/>
          <w:lang w:val="en-US"/>
        </w:rPr>
        <w:t>3</w:t>
      </w:r>
      <w:r w:rsidRPr="000C440C">
        <w:rPr>
          <w:b/>
          <w:sz w:val="20"/>
          <w:szCs w:val="20"/>
          <w:lang w:val="en-US"/>
        </w:rPr>
        <w:t xml:space="preserve">. </w:t>
      </w:r>
    </w:p>
    <w:p w:rsidR="00DD37B4" w:rsidRDefault="00DD37B4" w:rsidP="00DD37B4">
      <w:pPr>
        <w:widowControl w:val="0"/>
        <w:autoSpaceDE w:val="0"/>
        <w:autoSpaceDN w:val="0"/>
        <w:adjustRightInd w:val="0"/>
        <w:spacing w:line="276" w:lineRule="auto"/>
        <w:jc w:val="both"/>
        <w:rPr>
          <w:sz w:val="20"/>
          <w:szCs w:val="20"/>
          <w:lang w:val="en-US"/>
        </w:rPr>
      </w:pPr>
    </w:p>
    <w:p w:rsidR="00DD37B4" w:rsidRPr="00CA2B52" w:rsidRDefault="00FB4DE4" w:rsidP="00DD37B4">
      <w:pPr>
        <w:widowControl w:val="0"/>
        <w:autoSpaceDE w:val="0"/>
        <w:autoSpaceDN w:val="0"/>
        <w:adjustRightInd w:val="0"/>
        <w:spacing w:line="276" w:lineRule="auto"/>
        <w:jc w:val="both"/>
        <w:rPr>
          <w:sz w:val="20"/>
          <w:szCs w:val="20"/>
          <w:lang w:val="en-US"/>
        </w:rPr>
      </w:pPr>
      <w:r w:rsidRPr="00CA2B52">
        <w:rPr>
          <w:b/>
          <w:sz w:val="20"/>
          <w:szCs w:val="20"/>
          <w:u w:val="single"/>
          <w:lang w:val="en-US"/>
        </w:rPr>
        <w:t xml:space="preserve">The scholarship does not cover the following expenses: </w:t>
      </w:r>
    </w:p>
    <w:p w:rsidR="00DD37B4" w:rsidRDefault="00FB4DE4" w:rsidP="00DD37B4">
      <w:pPr>
        <w:numPr>
          <w:ilvl w:val="0"/>
          <w:numId w:val="16"/>
        </w:numPr>
        <w:spacing w:line="276" w:lineRule="auto"/>
        <w:ind w:left="284" w:hanging="200"/>
        <w:jc w:val="both"/>
        <w:rPr>
          <w:sz w:val="20"/>
          <w:szCs w:val="20"/>
          <w:lang w:val="en-US"/>
        </w:rPr>
      </w:pPr>
      <w:r w:rsidRPr="00CA2B52">
        <w:rPr>
          <w:sz w:val="20"/>
          <w:szCs w:val="20"/>
          <w:lang w:val="en-US"/>
        </w:rPr>
        <w:t>travel to and from Hungary</w:t>
      </w:r>
    </w:p>
    <w:p w:rsidR="00A14657" w:rsidRDefault="00FB4DE4" w:rsidP="00A14657">
      <w:pPr>
        <w:numPr>
          <w:ilvl w:val="0"/>
          <w:numId w:val="16"/>
        </w:numPr>
        <w:spacing w:line="276" w:lineRule="auto"/>
        <w:ind w:left="284" w:hanging="200"/>
        <w:jc w:val="both"/>
        <w:rPr>
          <w:sz w:val="20"/>
          <w:szCs w:val="20"/>
          <w:lang w:val="en-US"/>
        </w:rPr>
      </w:pPr>
      <w:r>
        <w:rPr>
          <w:sz w:val="20"/>
          <w:szCs w:val="20"/>
          <w:lang w:val="en-US"/>
        </w:rPr>
        <w:t>the fee of type "</w:t>
      </w:r>
      <w:r w:rsidRPr="00941047">
        <w:rPr>
          <w:sz w:val="20"/>
          <w:szCs w:val="20"/>
          <w:lang w:val="en-US"/>
        </w:rPr>
        <w:t>Other</w:t>
      </w:r>
      <w:r w:rsidR="001D4E3B">
        <w:rPr>
          <w:sz w:val="20"/>
          <w:szCs w:val="20"/>
          <w:lang w:val="en-US"/>
        </w:rPr>
        <w:t>”</w:t>
      </w:r>
      <w:r>
        <w:rPr>
          <w:sz w:val="20"/>
          <w:szCs w:val="20"/>
          <w:lang w:val="en-US"/>
        </w:rPr>
        <w:t xml:space="preserve"> visa, if necessary</w:t>
      </w:r>
    </w:p>
    <w:p w:rsidR="001A2CE0" w:rsidRPr="00DD3155" w:rsidRDefault="00FB4DE4" w:rsidP="009B468C">
      <w:pPr>
        <w:numPr>
          <w:ilvl w:val="0"/>
          <w:numId w:val="16"/>
        </w:numPr>
        <w:spacing w:line="276" w:lineRule="auto"/>
        <w:ind w:left="284" w:hanging="200"/>
        <w:jc w:val="both"/>
        <w:rPr>
          <w:sz w:val="20"/>
          <w:szCs w:val="20"/>
          <w:lang w:val="en-US"/>
        </w:rPr>
      </w:pPr>
      <w:r>
        <w:rPr>
          <w:sz w:val="20"/>
          <w:szCs w:val="20"/>
          <w:lang w:val="en-US"/>
        </w:rPr>
        <w:t>h</w:t>
      </w:r>
      <w:r w:rsidRPr="00DD3155">
        <w:rPr>
          <w:sz w:val="20"/>
          <w:szCs w:val="20"/>
          <w:lang w:val="en-US"/>
        </w:rPr>
        <w:t xml:space="preserve">ealth </w:t>
      </w:r>
      <w:r>
        <w:rPr>
          <w:sz w:val="20"/>
          <w:szCs w:val="20"/>
          <w:lang w:val="en-US"/>
        </w:rPr>
        <w:t>i</w:t>
      </w:r>
      <w:r w:rsidRPr="00DD3155">
        <w:rPr>
          <w:sz w:val="20"/>
          <w:szCs w:val="20"/>
          <w:lang w:val="en-US"/>
        </w:rPr>
        <w:t xml:space="preserve">nsurance (the participant has to cover the expenses of any medical treatment that might be necessary during his/her stay; as well as the participant must arrange his/her </w:t>
      </w:r>
      <w:r>
        <w:rPr>
          <w:sz w:val="20"/>
          <w:szCs w:val="20"/>
          <w:lang w:val="en-US"/>
        </w:rPr>
        <w:t>h</w:t>
      </w:r>
      <w:r w:rsidRPr="00DD3155">
        <w:rPr>
          <w:sz w:val="20"/>
          <w:szCs w:val="20"/>
          <w:lang w:val="en-US"/>
        </w:rPr>
        <w:t xml:space="preserve">ealth </w:t>
      </w:r>
      <w:r>
        <w:rPr>
          <w:sz w:val="20"/>
          <w:szCs w:val="20"/>
          <w:lang w:val="en-US"/>
        </w:rPr>
        <w:t>i</w:t>
      </w:r>
      <w:r w:rsidRPr="00DD3155">
        <w:rPr>
          <w:sz w:val="20"/>
          <w:szCs w:val="20"/>
          <w:lang w:val="en-US"/>
        </w:rPr>
        <w:t>nsurance.)</w:t>
      </w:r>
    </w:p>
    <w:p w:rsidR="00A14657" w:rsidRDefault="00FB4DE4" w:rsidP="009B468C">
      <w:pPr>
        <w:numPr>
          <w:ilvl w:val="0"/>
          <w:numId w:val="16"/>
        </w:numPr>
        <w:spacing w:line="276" w:lineRule="auto"/>
        <w:ind w:left="284" w:hanging="200"/>
        <w:jc w:val="both"/>
        <w:rPr>
          <w:sz w:val="20"/>
          <w:szCs w:val="20"/>
          <w:lang w:val="en-US"/>
        </w:rPr>
      </w:pPr>
      <w:r>
        <w:rPr>
          <w:sz w:val="20"/>
          <w:szCs w:val="20"/>
          <w:lang w:val="en-US"/>
        </w:rPr>
        <w:t>cost of</w:t>
      </w:r>
      <w:r w:rsidRPr="00DD3155">
        <w:rPr>
          <w:sz w:val="20"/>
          <w:szCs w:val="20"/>
          <w:lang w:val="en-US"/>
        </w:rPr>
        <w:t xml:space="preserve"> personal expenses </w:t>
      </w:r>
    </w:p>
    <w:p w:rsidR="00DD37B4" w:rsidRDefault="00DD37B4" w:rsidP="00DD37B4">
      <w:pPr>
        <w:widowControl w:val="0"/>
        <w:autoSpaceDE w:val="0"/>
        <w:autoSpaceDN w:val="0"/>
        <w:adjustRightInd w:val="0"/>
        <w:spacing w:line="276" w:lineRule="auto"/>
        <w:jc w:val="both"/>
        <w:rPr>
          <w:sz w:val="20"/>
          <w:szCs w:val="20"/>
          <w:lang w:val="en-US"/>
        </w:rPr>
      </w:pPr>
    </w:p>
    <w:p w:rsidR="00DD37B4" w:rsidRPr="00093DA3" w:rsidRDefault="00FB4DE4" w:rsidP="00DD37B4">
      <w:pPr>
        <w:widowControl w:val="0"/>
        <w:autoSpaceDE w:val="0"/>
        <w:autoSpaceDN w:val="0"/>
        <w:adjustRightInd w:val="0"/>
        <w:jc w:val="both"/>
        <w:rPr>
          <w:sz w:val="20"/>
          <w:szCs w:val="20"/>
          <w:lang w:val="en-US"/>
        </w:rPr>
      </w:pPr>
      <w:r>
        <w:rPr>
          <w:sz w:val="20"/>
          <w:szCs w:val="20"/>
          <w:lang w:val="en-US"/>
        </w:rPr>
        <w:t xml:space="preserve">7. </w:t>
      </w:r>
      <w:r w:rsidRPr="00093DA3">
        <w:rPr>
          <w:sz w:val="20"/>
          <w:szCs w:val="20"/>
          <w:lang w:val="en-US"/>
        </w:rPr>
        <w:t>CONDITIONS OF WINNING AND OBTAINING THE SCHOLARSHIP</w:t>
      </w:r>
    </w:p>
    <w:p w:rsidR="00DD37B4" w:rsidRDefault="00DD37B4" w:rsidP="00DD37B4">
      <w:pPr>
        <w:pStyle w:val="Listaszerbekezds"/>
        <w:widowControl w:val="0"/>
        <w:autoSpaceDE w:val="0"/>
        <w:autoSpaceDN w:val="0"/>
        <w:adjustRightInd w:val="0"/>
        <w:jc w:val="both"/>
        <w:rPr>
          <w:rFonts w:ascii="Times New Roman" w:hAnsi="Times New Roman"/>
          <w:sz w:val="20"/>
          <w:szCs w:val="20"/>
          <w:lang w:val="en-US"/>
        </w:rPr>
      </w:pPr>
    </w:p>
    <w:p w:rsidR="00DD37B4" w:rsidRPr="008627B6" w:rsidRDefault="00FB4DE4" w:rsidP="00DD37B4">
      <w:pPr>
        <w:numPr>
          <w:ilvl w:val="0"/>
          <w:numId w:val="16"/>
        </w:numPr>
        <w:spacing w:line="276" w:lineRule="auto"/>
        <w:ind w:left="284" w:hanging="200"/>
        <w:jc w:val="both"/>
        <w:rPr>
          <w:color w:val="000000"/>
          <w:sz w:val="20"/>
          <w:szCs w:val="20"/>
          <w:lang w:val="en-GB"/>
        </w:rPr>
      </w:pPr>
      <w:r w:rsidRPr="008627B6">
        <w:rPr>
          <w:sz w:val="20"/>
          <w:szCs w:val="20"/>
          <w:lang w:val="en-GB"/>
        </w:rPr>
        <w:t>Signing Scholarship Agreement</w:t>
      </w:r>
      <w:r>
        <w:rPr>
          <w:sz w:val="20"/>
          <w:szCs w:val="20"/>
          <w:lang w:val="en-GB"/>
        </w:rPr>
        <w:t xml:space="preserve"> </w:t>
      </w:r>
      <w:r w:rsidR="00CB61D2">
        <w:rPr>
          <w:sz w:val="20"/>
          <w:szCs w:val="20"/>
          <w:lang w:val="en-GB"/>
        </w:rPr>
        <w:t xml:space="preserve">and </w:t>
      </w:r>
      <w:r w:rsidR="006D6FE0">
        <w:rPr>
          <w:sz w:val="20"/>
          <w:szCs w:val="20"/>
          <w:lang w:val="en-GB"/>
        </w:rPr>
        <w:t>Adult Education Contract</w:t>
      </w:r>
      <w:r w:rsidR="00CB61D2" w:rsidRPr="008627B6">
        <w:rPr>
          <w:sz w:val="20"/>
          <w:szCs w:val="20"/>
          <w:lang w:val="en-GB"/>
        </w:rPr>
        <w:t xml:space="preserve"> </w:t>
      </w:r>
      <w:r w:rsidRPr="008627B6">
        <w:rPr>
          <w:sz w:val="20"/>
          <w:szCs w:val="20"/>
          <w:lang w:val="en-GB"/>
        </w:rPr>
        <w:t>with the KKM MDA Kft.</w:t>
      </w:r>
    </w:p>
    <w:p w:rsidR="00DD37B4" w:rsidRPr="00A85012" w:rsidRDefault="00FB4DE4" w:rsidP="00DD37B4">
      <w:pPr>
        <w:numPr>
          <w:ilvl w:val="0"/>
          <w:numId w:val="16"/>
        </w:numPr>
        <w:spacing w:line="276" w:lineRule="auto"/>
        <w:ind w:left="284" w:hanging="200"/>
        <w:jc w:val="both"/>
        <w:rPr>
          <w:color w:val="000000"/>
          <w:sz w:val="20"/>
          <w:szCs w:val="20"/>
        </w:rPr>
      </w:pPr>
      <w:r>
        <w:rPr>
          <w:color w:val="000000"/>
          <w:sz w:val="20"/>
          <w:szCs w:val="20"/>
        </w:rPr>
        <w:t xml:space="preserve">Any </w:t>
      </w:r>
      <w:r>
        <w:rPr>
          <w:sz w:val="20"/>
          <w:szCs w:val="20"/>
          <w:lang w:val="en-US"/>
        </w:rPr>
        <w:t>a</w:t>
      </w:r>
      <w:r w:rsidRPr="00A1618C">
        <w:rPr>
          <w:sz w:val="20"/>
          <w:szCs w:val="20"/>
          <w:lang w:val="en-US"/>
        </w:rPr>
        <w:t xml:space="preserve">pplicant </w:t>
      </w:r>
      <w:r>
        <w:rPr>
          <w:sz w:val="20"/>
          <w:szCs w:val="20"/>
          <w:lang w:val="en-US"/>
        </w:rPr>
        <w:t>providing</w:t>
      </w:r>
      <w:r w:rsidRPr="00A1618C">
        <w:rPr>
          <w:sz w:val="20"/>
          <w:szCs w:val="20"/>
          <w:lang w:val="en-US"/>
        </w:rPr>
        <w:t xml:space="preserve"> </w:t>
      </w:r>
      <w:r>
        <w:rPr>
          <w:sz w:val="20"/>
          <w:szCs w:val="20"/>
          <w:lang w:val="en-US"/>
        </w:rPr>
        <w:t>unreal</w:t>
      </w:r>
      <w:r w:rsidRPr="00A1618C">
        <w:rPr>
          <w:sz w:val="20"/>
          <w:szCs w:val="20"/>
          <w:lang w:val="en-US"/>
        </w:rPr>
        <w:t xml:space="preserve">, false information on the datasheet, </w:t>
      </w:r>
      <w:r>
        <w:rPr>
          <w:sz w:val="20"/>
          <w:szCs w:val="20"/>
          <w:lang w:val="en-US"/>
        </w:rPr>
        <w:t xml:space="preserve">and/or </w:t>
      </w:r>
      <w:r w:rsidRPr="00A1618C">
        <w:rPr>
          <w:sz w:val="20"/>
          <w:szCs w:val="20"/>
          <w:lang w:val="en-US"/>
        </w:rPr>
        <w:t xml:space="preserve">making such a statement when applying, </w:t>
      </w:r>
      <w:r>
        <w:rPr>
          <w:sz w:val="20"/>
          <w:szCs w:val="20"/>
          <w:lang w:val="en-US"/>
        </w:rPr>
        <w:t>and/</w:t>
      </w:r>
      <w:r w:rsidRPr="00A1618C">
        <w:rPr>
          <w:sz w:val="20"/>
          <w:szCs w:val="20"/>
          <w:lang w:val="en-US"/>
        </w:rPr>
        <w:t>or withholding any fact or data concerning the assessment of the application may be excluded</w:t>
      </w:r>
      <w:r>
        <w:rPr>
          <w:sz w:val="20"/>
          <w:szCs w:val="20"/>
          <w:lang w:val="en-US"/>
        </w:rPr>
        <w:t xml:space="preserve"> from the application procedure.</w:t>
      </w:r>
    </w:p>
    <w:p w:rsidR="00DD37B4" w:rsidRPr="00A3378D" w:rsidRDefault="00FB4DE4" w:rsidP="00DD37B4">
      <w:pPr>
        <w:numPr>
          <w:ilvl w:val="0"/>
          <w:numId w:val="16"/>
        </w:numPr>
        <w:spacing w:line="276" w:lineRule="auto"/>
        <w:ind w:left="284" w:hanging="200"/>
        <w:jc w:val="both"/>
        <w:rPr>
          <w:color w:val="000000"/>
          <w:sz w:val="20"/>
          <w:szCs w:val="20"/>
        </w:rPr>
      </w:pPr>
      <w:r>
        <w:rPr>
          <w:color w:val="000000"/>
          <w:sz w:val="20"/>
          <w:szCs w:val="20"/>
        </w:rPr>
        <w:t xml:space="preserve">By </w:t>
      </w:r>
      <w:r w:rsidRPr="00A1618C">
        <w:rPr>
          <w:sz w:val="20"/>
          <w:szCs w:val="20"/>
          <w:lang w:val="en-US"/>
        </w:rPr>
        <w:t xml:space="preserve">submitting their application, applicants consent to the processing of their data </w:t>
      </w:r>
      <w:r w:rsidR="000F35D4">
        <w:rPr>
          <w:sz w:val="20"/>
          <w:szCs w:val="20"/>
          <w:lang w:val="en-US"/>
        </w:rPr>
        <w:t>o</w:t>
      </w:r>
      <w:r w:rsidRPr="00A1618C">
        <w:rPr>
          <w:sz w:val="20"/>
          <w:szCs w:val="20"/>
          <w:lang w:val="en-US"/>
        </w:rPr>
        <w:t>n the application form by the M</w:t>
      </w:r>
      <w:r>
        <w:rPr>
          <w:sz w:val="20"/>
          <w:szCs w:val="20"/>
          <w:lang w:val="en-US"/>
        </w:rPr>
        <w:t xml:space="preserve">FA, by </w:t>
      </w:r>
      <w:r w:rsidRPr="00A1618C">
        <w:rPr>
          <w:sz w:val="20"/>
          <w:szCs w:val="20"/>
          <w:lang w:val="en-US"/>
        </w:rPr>
        <w:t>the decision-</w:t>
      </w:r>
      <w:r>
        <w:rPr>
          <w:sz w:val="20"/>
          <w:szCs w:val="20"/>
          <w:lang w:val="en-US"/>
        </w:rPr>
        <w:t>shaping</w:t>
      </w:r>
      <w:r w:rsidRPr="00A1618C">
        <w:rPr>
          <w:sz w:val="20"/>
          <w:szCs w:val="20"/>
          <w:lang w:val="en-US"/>
        </w:rPr>
        <w:t xml:space="preserve"> bodies and decision-makers defined above for the time necessary for the decision - but not later than </w:t>
      </w:r>
      <w:r w:rsidRPr="00A3378D">
        <w:rPr>
          <w:sz w:val="20"/>
          <w:szCs w:val="20"/>
          <w:lang w:val="en-US"/>
        </w:rPr>
        <w:t>1</w:t>
      </w:r>
      <w:r w:rsidR="000F35D4">
        <w:rPr>
          <w:sz w:val="20"/>
          <w:szCs w:val="20"/>
          <w:lang w:val="en-US"/>
        </w:rPr>
        <w:t>1</w:t>
      </w:r>
      <w:r w:rsidRPr="00A3378D">
        <w:rPr>
          <w:sz w:val="20"/>
          <w:szCs w:val="20"/>
          <w:lang w:val="en-US"/>
        </w:rPr>
        <w:t xml:space="preserve"> </w:t>
      </w:r>
      <w:r w:rsidR="00CB61D2">
        <w:rPr>
          <w:sz w:val="20"/>
          <w:szCs w:val="20"/>
          <w:lang w:val="en-US"/>
        </w:rPr>
        <w:t>August</w:t>
      </w:r>
      <w:r w:rsidR="00CB61D2" w:rsidRPr="00A3378D">
        <w:rPr>
          <w:sz w:val="20"/>
          <w:szCs w:val="20"/>
          <w:lang w:val="en-US"/>
        </w:rPr>
        <w:t xml:space="preserve"> </w:t>
      </w:r>
      <w:r w:rsidRPr="00A3378D">
        <w:rPr>
          <w:sz w:val="20"/>
          <w:szCs w:val="20"/>
          <w:lang w:val="en-US"/>
        </w:rPr>
        <w:t>202</w:t>
      </w:r>
      <w:r w:rsidR="000F35D4">
        <w:rPr>
          <w:sz w:val="20"/>
          <w:szCs w:val="20"/>
          <w:lang w:val="en-US"/>
        </w:rPr>
        <w:t>3</w:t>
      </w:r>
      <w:r w:rsidRPr="00A3378D">
        <w:rPr>
          <w:sz w:val="20"/>
          <w:szCs w:val="20"/>
          <w:lang w:val="en-US"/>
        </w:rPr>
        <w:t xml:space="preserve">. </w:t>
      </w:r>
    </w:p>
    <w:p w:rsidR="00DD37B4" w:rsidRPr="00BB3D02" w:rsidRDefault="00FB4DE4" w:rsidP="00DD37B4">
      <w:pPr>
        <w:numPr>
          <w:ilvl w:val="0"/>
          <w:numId w:val="16"/>
        </w:numPr>
        <w:spacing w:line="276" w:lineRule="auto"/>
        <w:ind w:left="284" w:hanging="200"/>
        <w:jc w:val="both"/>
        <w:rPr>
          <w:color w:val="000000"/>
          <w:sz w:val="20"/>
          <w:szCs w:val="20"/>
        </w:rPr>
      </w:pPr>
      <w:r w:rsidRPr="00A3378D">
        <w:rPr>
          <w:color w:val="000000"/>
          <w:sz w:val="20"/>
          <w:szCs w:val="20"/>
        </w:rPr>
        <w:t xml:space="preserve">The </w:t>
      </w:r>
      <w:r w:rsidRPr="00A3378D">
        <w:rPr>
          <w:sz w:val="20"/>
          <w:szCs w:val="20"/>
          <w:lang w:val="en-US"/>
        </w:rPr>
        <w:t xml:space="preserve">list of scholarship winners is public. By participating in the application, the applicant agrees that his/her name </w:t>
      </w:r>
      <w:r w:rsidR="000F35D4">
        <w:rPr>
          <w:sz w:val="20"/>
          <w:szCs w:val="20"/>
          <w:lang w:val="en-US"/>
        </w:rPr>
        <w:t xml:space="preserve">and nationality </w:t>
      </w:r>
      <w:r w:rsidRPr="00A3378D">
        <w:rPr>
          <w:sz w:val="20"/>
          <w:szCs w:val="20"/>
          <w:lang w:val="en-US"/>
        </w:rPr>
        <w:t>will be published on the website of the MFA if s/he is awarded a scholarship by the MFA.</w:t>
      </w:r>
    </w:p>
    <w:p w:rsidR="00DD3155" w:rsidRPr="009B468C" w:rsidRDefault="00FB4DE4" w:rsidP="009B468C">
      <w:pPr>
        <w:numPr>
          <w:ilvl w:val="0"/>
          <w:numId w:val="16"/>
        </w:numPr>
        <w:spacing w:line="276" w:lineRule="auto"/>
        <w:ind w:left="284" w:hanging="200"/>
        <w:jc w:val="both"/>
        <w:rPr>
          <w:sz w:val="20"/>
          <w:szCs w:val="20"/>
          <w:lang w:val="en-US"/>
        </w:rPr>
      </w:pPr>
      <w:r w:rsidRPr="009B468C">
        <w:rPr>
          <w:sz w:val="20"/>
          <w:szCs w:val="20"/>
          <w:lang w:val="en-US"/>
        </w:rPr>
        <w:t xml:space="preserve">Because of the epidemiological situation, we recommend that scholarship winners follow with attention the information on the government portal: </w:t>
      </w:r>
      <w:hyperlink r:id="rId10" w:history="1">
        <w:r w:rsidR="00E42314" w:rsidRPr="008A7E98">
          <w:rPr>
            <w:rStyle w:val="Hiperhivatkozs"/>
            <w:rFonts w:eastAsia="Calibri"/>
            <w:sz w:val="20"/>
            <w:lang w:val="en-GB"/>
          </w:rPr>
          <w:t>https://konzuliszolgalat.kormany.hu/en</w:t>
        </w:r>
      </w:hyperlink>
      <w:r w:rsidR="00E42314">
        <w:rPr>
          <w:rStyle w:val="Hiperhivatkozs"/>
          <w:rFonts w:eastAsia="Calibri"/>
          <w:sz w:val="20"/>
          <w:lang w:val="en-GB"/>
        </w:rPr>
        <w:t xml:space="preserve">. </w:t>
      </w:r>
      <w:r w:rsidRPr="009B468C">
        <w:rPr>
          <w:sz w:val="20"/>
          <w:szCs w:val="20"/>
          <w:lang w:val="en-US"/>
        </w:rPr>
        <w:t>Scholarship winners will be continuously informed about the tasks required to start the training and move into the accommodation and about the conditions according to the Hungarian legislation and/or the regulations of the scholarship programme.</w:t>
      </w:r>
    </w:p>
    <w:p w:rsidR="00DD37B4" w:rsidRPr="00ED71CE" w:rsidRDefault="00FB4DE4" w:rsidP="00DD37B4">
      <w:pPr>
        <w:numPr>
          <w:ilvl w:val="0"/>
          <w:numId w:val="16"/>
        </w:numPr>
        <w:spacing w:line="276" w:lineRule="auto"/>
        <w:ind w:left="284" w:hanging="200"/>
        <w:jc w:val="both"/>
        <w:rPr>
          <w:sz w:val="20"/>
          <w:szCs w:val="20"/>
          <w:lang w:val="en-US"/>
        </w:rPr>
      </w:pPr>
      <w:r w:rsidRPr="00ED71CE">
        <w:rPr>
          <w:sz w:val="20"/>
          <w:szCs w:val="20"/>
          <w:lang w:val="en-US"/>
        </w:rPr>
        <w:t>The applicant acknowledges that the conditions of starting the training and moving to the accommodation will be determined by MFA and KKM MDA Kft. – according to the evolution of the epidemic</w:t>
      </w:r>
      <w:r w:rsidR="00EF5E83">
        <w:rPr>
          <w:sz w:val="20"/>
          <w:szCs w:val="20"/>
          <w:lang w:val="en-US"/>
        </w:rPr>
        <w:t xml:space="preserve"> situation</w:t>
      </w:r>
      <w:r w:rsidRPr="00ED71CE">
        <w:rPr>
          <w:sz w:val="20"/>
          <w:szCs w:val="20"/>
          <w:lang w:val="en-US"/>
        </w:rPr>
        <w:t xml:space="preserve">, current Hungarian legislation and regulations related to the scholarship programme; will be specified no later than four weeks before the start of the </w:t>
      </w:r>
      <w:r w:rsidR="00A037A7">
        <w:rPr>
          <w:sz w:val="20"/>
          <w:szCs w:val="20"/>
          <w:lang w:val="en-US"/>
        </w:rPr>
        <w:t xml:space="preserve">programme </w:t>
      </w:r>
      <w:r w:rsidRPr="00ED71CE">
        <w:rPr>
          <w:sz w:val="20"/>
          <w:szCs w:val="20"/>
          <w:lang w:val="en-US"/>
        </w:rPr>
        <w:t xml:space="preserve">and will be communicated by e-mail to the successful applicants. </w:t>
      </w:r>
    </w:p>
    <w:p w:rsidR="00DD37B4" w:rsidRPr="009B468C" w:rsidRDefault="00FB4DE4" w:rsidP="00DD37B4">
      <w:pPr>
        <w:numPr>
          <w:ilvl w:val="0"/>
          <w:numId w:val="16"/>
        </w:numPr>
        <w:spacing w:line="276" w:lineRule="auto"/>
        <w:ind w:left="284" w:hanging="200"/>
        <w:jc w:val="both"/>
        <w:rPr>
          <w:color w:val="000000"/>
          <w:sz w:val="20"/>
          <w:szCs w:val="20"/>
        </w:rPr>
      </w:pPr>
      <w:r w:rsidRPr="00A3378D">
        <w:rPr>
          <w:color w:val="000000"/>
          <w:sz w:val="20"/>
          <w:szCs w:val="20"/>
        </w:rPr>
        <w:t xml:space="preserve">The </w:t>
      </w:r>
      <w:r w:rsidRPr="00A3378D">
        <w:rPr>
          <w:sz w:val="20"/>
          <w:szCs w:val="20"/>
          <w:lang w:val="en-US"/>
        </w:rPr>
        <w:t xml:space="preserve">applicant acknowledges that, because of the epidemiological situation, the MFA may postpone the pre-planned start date of the </w:t>
      </w:r>
      <w:r w:rsidR="00A037A7">
        <w:rPr>
          <w:sz w:val="20"/>
          <w:szCs w:val="20"/>
          <w:lang w:val="en-US"/>
        </w:rPr>
        <w:t xml:space="preserve">Balassi Summer University </w:t>
      </w:r>
      <w:r w:rsidRPr="009B468C">
        <w:rPr>
          <w:sz w:val="20"/>
          <w:szCs w:val="20"/>
          <w:lang w:val="en-US"/>
        </w:rPr>
        <w:t>(</w:t>
      </w:r>
      <w:r w:rsidR="00A037A7" w:rsidRPr="009B468C">
        <w:rPr>
          <w:sz w:val="20"/>
          <w:szCs w:val="20"/>
          <w:lang w:val="en-US"/>
        </w:rPr>
        <w:t>1</w:t>
      </w:r>
      <w:r w:rsidR="00EF5E83">
        <w:rPr>
          <w:sz w:val="20"/>
          <w:szCs w:val="20"/>
          <w:lang w:val="en-US"/>
        </w:rPr>
        <w:t>7</w:t>
      </w:r>
      <w:r w:rsidRPr="009B468C">
        <w:rPr>
          <w:sz w:val="20"/>
          <w:szCs w:val="20"/>
          <w:lang w:val="en-US"/>
        </w:rPr>
        <w:t xml:space="preserve"> </w:t>
      </w:r>
      <w:r w:rsidR="00A037A7" w:rsidRPr="009B468C">
        <w:rPr>
          <w:sz w:val="20"/>
          <w:szCs w:val="20"/>
          <w:lang w:val="en-US"/>
        </w:rPr>
        <w:t xml:space="preserve">July </w:t>
      </w:r>
      <w:r w:rsidRPr="009B468C">
        <w:rPr>
          <w:sz w:val="20"/>
          <w:szCs w:val="20"/>
          <w:lang w:val="en-US"/>
        </w:rPr>
        <w:t>202</w:t>
      </w:r>
      <w:r w:rsidR="00EF5E83">
        <w:rPr>
          <w:sz w:val="20"/>
          <w:szCs w:val="20"/>
          <w:lang w:val="en-US"/>
        </w:rPr>
        <w:t>3</w:t>
      </w:r>
      <w:r w:rsidRPr="009B468C">
        <w:rPr>
          <w:sz w:val="20"/>
          <w:szCs w:val="20"/>
          <w:lang w:val="en-US"/>
        </w:rPr>
        <w:t>)</w:t>
      </w:r>
      <w:r w:rsidRPr="00A1618C">
        <w:rPr>
          <w:sz w:val="20"/>
          <w:szCs w:val="20"/>
          <w:lang w:val="en-US"/>
        </w:rPr>
        <w:t xml:space="preserve"> </w:t>
      </w:r>
      <w:r w:rsidR="00A037A7">
        <w:rPr>
          <w:sz w:val="20"/>
          <w:szCs w:val="20"/>
          <w:lang w:val="en-US"/>
        </w:rPr>
        <w:t xml:space="preserve">in </w:t>
      </w:r>
      <w:r w:rsidRPr="00A1618C">
        <w:rPr>
          <w:sz w:val="20"/>
          <w:szCs w:val="20"/>
          <w:lang w:val="en-US"/>
        </w:rPr>
        <w:t xml:space="preserve">a serious situation </w:t>
      </w:r>
      <w:r>
        <w:rPr>
          <w:sz w:val="20"/>
          <w:szCs w:val="20"/>
          <w:lang w:val="en-US"/>
        </w:rPr>
        <w:t xml:space="preserve">may </w:t>
      </w:r>
      <w:r w:rsidRPr="00A1618C">
        <w:rPr>
          <w:sz w:val="20"/>
          <w:szCs w:val="20"/>
          <w:lang w:val="en-US"/>
        </w:rPr>
        <w:t xml:space="preserve">refuse to start the </w:t>
      </w:r>
      <w:r w:rsidR="00C56EC7">
        <w:rPr>
          <w:sz w:val="20"/>
          <w:szCs w:val="20"/>
          <w:lang w:val="en-US"/>
        </w:rPr>
        <w:t>programme</w:t>
      </w:r>
      <w:r>
        <w:rPr>
          <w:sz w:val="20"/>
          <w:szCs w:val="20"/>
          <w:lang w:val="en-US"/>
        </w:rPr>
        <w:t xml:space="preserve">, may decide </w:t>
      </w:r>
      <w:r w:rsidRPr="0090136A">
        <w:rPr>
          <w:sz w:val="20"/>
          <w:szCs w:val="20"/>
          <w:lang w:val="en-US"/>
        </w:rPr>
        <w:t xml:space="preserve">to suspend the </w:t>
      </w:r>
      <w:r w:rsidR="00C56EC7">
        <w:rPr>
          <w:sz w:val="20"/>
          <w:szCs w:val="20"/>
          <w:lang w:val="en-US"/>
        </w:rPr>
        <w:t>programme</w:t>
      </w:r>
      <w:r w:rsidRPr="0090136A">
        <w:rPr>
          <w:sz w:val="20"/>
          <w:szCs w:val="20"/>
          <w:lang w:val="en-US"/>
        </w:rPr>
        <w:t xml:space="preserve"> and continue it after the suspension has been lifted, and may decide to apply a training period shorter than </w:t>
      </w:r>
      <w:r>
        <w:rPr>
          <w:sz w:val="20"/>
          <w:szCs w:val="20"/>
          <w:lang w:val="en-US"/>
        </w:rPr>
        <w:t>it is</w:t>
      </w:r>
      <w:r w:rsidRPr="0090136A">
        <w:rPr>
          <w:sz w:val="20"/>
          <w:szCs w:val="20"/>
          <w:lang w:val="en-US"/>
        </w:rPr>
        <w:t xml:space="preserve"> </w:t>
      </w:r>
      <w:r>
        <w:rPr>
          <w:sz w:val="20"/>
          <w:szCs w:val="20"/>
          <w:lang w:val="en-US"/>
        </w:rPr>
        <w:t>determined</w:t>
      </w:r>
      <w:r w:rsidRPr="0090136A">
        <w:rPr>
          <w:sz w:val="20"/>
          <w:szCs w:val="20"/>
          <w:lang w:val="en-US"/>
        </w:rPr>
        <w:t xml:space="preserve"> in this call for </w:t>
      </w:r>
      <w:r>
        <w:rPr>
          <w:sz w:val="20"/>
          <w:szCs w:val="20"/>
          <w:lang w:val="en-US"/>
        </w:rPr>
        <w:t>application</w:t>
      </w:r>
      <w:r w:rsidRPr="0090136A">
        <w:rPr>
          <w:sz w:val="20"/>
          <w:szCs w:val="20"/>
          <w:lang w:val="en-US"/>
        </w:rPr>
        <w:t>.</w:t>
      </w:r>
      <w:r>
        <w:rPr>
          <w:sz w:val="20"/>
          <w:szCs w:val="20"/>
          <w:lang w:val="en-US"/>
        </w:rPr>
        <w:t xml:space="preserve"> </w:t>
      </w:r>
      <w:r w:rsidRPr="008627B6">
        <w:rPr>
          <w:sz w:val="20"/>
          <w:szCs w:val="20"/>
          <w:lang w:val="en-GB"/>
        </w:rPr>
        <w:t>The applicant acknowledges that the implementation of professional programmes depends on the evolution of epidemic</w:t>
      </w:r>
      <w:r w:rsidR="00EF5E83">
        <w:rPr>
          <w:sz w:val="20"/>
          <w:szCs w:val="20"/>
          <w:lang w:val="en-GB"/>
        </w:rPr>
        <w:t xml:space="preserve"> situation </w:t>
      </w:r>
      <w:r w:rsidRPr="008627B6">
        <w:rPr>
          <w:sz w:val="20"/>
          <w:szCs w:val="20"/>
          <w:lang w:val="en-GB"/>
        </w:rPr>
        <w:t xml:space="preserve">and related rules. </w:t>
      </w:r>
      <w:r w:rsidRPr="00A1618C">
        <w:rPr>
          <w:sz w:val="20"/>
          <w:szCs w:val="20"/>
          <w:lang w:val="en-US"/>
        </w:rPr>
        <w:t xml:space="preserve">The </w:t>
      </w:r>
      <w:r>
        <w:rPr>
          <w:sz w:val="20"/>
          <w:szCs w:val="20"/>
          <w:lang w:val="en-US"/>
        </w:rPr>
        <w:t>a</w:t>
      </w:r>
      <w:r w:rsidRPr="00A1618C">
        <w:rPr>
          <w:sz w:val="20"/>
          <w:szCs w:val="20"/>
          <w:lang w:val="en-US"/>
        </w:rPr>
        <w:t>pplicant undertakes that in the event of the occurrence of any of the above circumstances</w:t>
      </w:r>
      <w:r>
        <w:rPr>
          <w:sz w:val="20"/>
          <w:szCs w:val="20"/>
          <w:lang w:val="en-US"/>
        </w:rPr>
        <w:t xml:space="preserve"> s/he </w:t>
      </w:r>
      <w:r w:rsidRPr="00541A71">
        <w:rPr>
          <w:sz w:val="20"/>
          <w:szCs w:val="20"/>
          <w:lang w:val="en-US"/>
        </w:rPr>
        <w:t>does not file a claim for damages</w:t>
      </w:r>
      <w:r>
        <w:rPr>
          <w:sz w:val="20"/>
          <w:szCs w:val="20"/>
          <w:lang w:val="en-US"/>
        </w:rPr>
        <w:t xml:space="preserve"> against </w:t>
      </w:r>
      <w:r w:rsidRPr="00541A71">
        <w:rPr>
          <w:sz w:val="20"/>
          <w:szCs w:val="20"/>
          <w:lang w:val="en-US"/>
        </w:rPr>
        <w:t xml:space="preserve">the </w:t>
      </w:r>
      <w:r>
        <w:rPr>
          <w:sz w:val="20"/>
          <w:szCs w:val="20"/>
          <w:lang w:val="en-US"/>
        </w:rPr>
        <w:t>MFA</w:t>
      </w:r>
      <w:r w:rsidRPr="00541A71">
        <w:rPr>
          <w:sz w:val="20"/>
          <w:szCs w:val="20"/>
          <w:lang w:val="en-US"/>
        </w:rPr>
        <w:t xml:space="preserve"> or KKM MDA Kft.</w:t>
      </w:r>
      <w:r>
        <w:rPr>
          <w:sz w:val="20"/>
          <w:szCs w:val="20"/>
          <w:lang w:val="en-US"/>
        </w:rPr>
        <w:t xml:space="preserve"> regarding</w:t>
      </w:r>
      <w:r w:rsidRPr="00A1618C">
        <w:rPr>
          <w:sz w:val="20"/>
          <w:szCs w:val="20"/>
          <w:lang w:val="en-US"/>
        </w:rPr>
        <w:t xml:space="preserve"> this circumstance</w:t>
      </w:r>
      <w:r>
        <w:rPr>
          <w:sz w:val="20"/>
          <w:szCs w:val="20"/>
          <w:lang w:val="en-US"/>
        </w:rPr>
        <w:t>.</w:t>
      </w:r>
    </w:p>
    <w:p w:rsidR="009B468C" w:rsidRPr="009B468C" w:rsidRDefault="00FB4DE4" w:rsidP="009B468C">
      <w:pPr>
        <w:numPr>
          <w:ilvl w:val="0"/>
          <w:numId w:val="16"/>
        </w:numPr>
        <w:spacing w:line="276" w:lineRule="auto"/>
        <w:ind w:left="284" w:hanging="200"/>
        <w:jc w:val="both"/>
        <w:rPr>
          <w:sz w:val="20"/>
          <w:szCs w:val="20"/>
          <w:lang w:val="en-US"/>
        </w:rPr>
      </w:pPr>
      <w:r w:rsidRPr="009B468C">
        <w:rPr>
          <w:sz w:val="20"/>
          <w:szCs w:val="20"/>
          <w:lang w:val="en-US"/>
        </w:rPr>
        <w:t>To start the training and move into the accommodation, we recommend that the scholarship winners have a certificate proving that he/she has received a vaccine against Covid-19 recognized by the Hungarian State. A vaccination certificate is possible in Hungarian or English:</w:t>
      </w:r>
    </w:p>
    <w:p w:rsidR="00955B90" w:rsidRPr="00BB3D02" w:rsidRDefault="00FB4DE4" w:rsidP="00955B90">
      <w:pPr>
        <w:pStyle w:val="Cm"/>
        <w:ind w:left="1080" w:hanging="360"/>
        <w:jc w:val="both"/>
        <w:rPr>
          <w:sz w:val="20"/>
          <w:lang w:val="en-GB"/>
        </w:rPr>
      </w:pPr>
      <w:r w:rsidRPr="00955B90">
        <w:rPr>
          <w:bCs/>
          <w:sz w:val="20"/>
          <w:lang w:val="en-GB"/>
        </w:rPr>
        <w:t xml:space="preserve">• </w:t>
      </w:r>
      <w:r w:rsidRPr="00BB3D02">
        <w:rPr>
          <w:sz w:val="20"/>
          <w:lang w:val="en-GB"/>
        </w:rPr>
        <w:t>with a certificate in Hungary, which can be downloaded from the EESZT system or</w:t>
      </w:r>
    </w:p>
    <w:p w:rsidR="00955B90" w:rsidRPr="00BB3D02" w:rsidRDefault="00FB4DE4" w:rsidP="00955B90">
      <w:pPr>
        <w:pStyle w:val="Cm"/>
        <w:ind w:left="1080" w:hanging="360"/>
        <w:jc w:val="both"/>
        <w:rPr>
          <w:sz w:val="20"/>
          <w:lang w:val="en-GB"/>
        </w:rPr>
      </w:pPr>
      <w:r w:rsidRPr="00BB3D02">
        <w:rPr>
          <w:sz w:val="20"/>
          <w:lang w:val="en-GB"/>
        </w:rPr>
        <w:lastRenderedPageBreak/>
        <w:t>• with European Union vaccination certificate or</w:t>
      </w:r>
    </w:p>
    <w:p w:rsidR="00955B90" w:rsidRPr="00BB3D02" w:rsidRDefault="00FB4DE4" w:rsidP="00955B90">
      <w:pPr>
        <w:pStyle w:val="Cm"/>
        <w:ind w:left="1080" w:hanging="360"/>
        <w:jc w:val="both"/>
        <w:rPr>
          <w:sz w:val="20"/>
          <w:lang w:val="en-GB"/>
        </w:rPr>
      </w:pPr>
      <w:r w:rsidRPr="00BB3D02">
        <w:rPr>
          <w:sz w:val="20"/>
          <w:lang w:val="en-GB"/>
        </w:rPr>
        <w:t xml:space="preserve">• with the vaccination certificate accepted by Hungary, the list of countries can be found here: </w:t>
      </w:r>
      <w:hyperlink r:id="rId11" w:history="1">
        <w:r w:rsidRPr="00BB3D02">
          <w:rPr>
            <w:rStyle w:val="Hiperhivatkozs"/>
            <w:sz w:val="20"/>
            <w:lang w:val="en-GB"/>
          </w:rPr>
          <w:t>https://kormany.hu/kulgazdasagi-es-kulugyminiszterium/vedettsegi-igazolasok</w:t>
        </w:r>
      </w:hyperlink>
    </w:p>
    <w:p w:rsidR="00955B90" w:rsidRPr="00BB3D02" w:rsidRDefault="00FB4DE4" w:rsidP="00955B90">
      <w:pPr>
        <w:pStyle w:val="Cm"/>
        <w:ind w:left="1080" w:hanging="360"/>
        <w:jc w:val="both"/>
        <w:rPr>
          <w:sz w:val="20"/>
          <w:lang w:val="en-GB"/>
        </w:rPr>
      </w:pPr>
      <w:r w:rsidRPr="00BB3D02">
        <w:rPr>
          <w:sz w:val="20"/>
          <w:lang w:val="en-GB"/>
        </w:rPr>
        <w:t>and, in the absence of the above</w:t>
      </w:r>
    </w:p>
    <w:p w:rsidR="00955B90" w:rsidRPr="009C2B0B" w:rsidRDefault="00FB4DE4" w:rsidP="00955B90">
      <w:pPr>
        <w:pStyle w:val="Cm"/>
        <w:ind w:left="1080" w:hanging="360"/>
        <w:jc w:val="both"/>
        <w:rPr>
          <w:sz w:val="20"/>
        </w:rPr>
      </w:pPr>
      <w:r w:rsidRPr="00BB3D02">
        <w:rPr>
          <w:sz w:val="20"/>
          <w:lang w:val="en-GB"/>
        </w:rPr>
        <w:t>• an official (medical) certificate in Hungarian or English, proving that the scholarship winner has received the required number of vaccinations recognized by Hungary</w:t>
      </w:r>
      <w:r w:rsidRPr="009C2B0B">
        <w:rPr>
          <w:sz w:val="20"/>
        </w:rPr>
        <w:t>.</w:t>
      </w:r>
    </w:p>
    <w:p w:rsidR="00DD37B4" w:rsidRDefault="00DD37B4" w:rsidP="00DD37B4">
      <w:pPr>
        <w:widowControl w:val="0"/>
        <w:autoSpaceDE w:val="0"/>
        <w:autoSpaceDN w:val="0"/>
        <w:adjustRightInd w:val="0"/>
        <w:spacing w:line="276" w:lineRule="auto"/>
        <w:jc w:val="both"/>
        <w:rPr>
          <w:sz w:val="20"/>
          <w:szCs w:val="20"/>
          <w:lang w:val="en-US"/>
        </w:rPr>
      </w:pPr>
    </w:p>
    <w:p w:rsidR="00D20449" w:rsidRPr="003259C6" w:rsidRDefault="00D20449" w:rsidP="00D20449">
      <w:pPr>
        <w:jc w:val="both"/>
        <w:rPr>
          <w:color w:val="000000"/>
          <w:sz w:val="20"/>
          <w:szCs w:val="20"/>
          <w:lang w:val="en-GB"/>
        </w:rPr>
      </w:pPr>
      <w:r>
        <w:rPr>
          <w:color w:val="000000"/>
          <w:sz w:val="20"/>
          <w:szCs w:val="20"/>
          <w:lang w:val="en-GB"/>
        </w:rPr>
        <w:t>8. FINANCIAL SOURCE OF THE PROGRAMME</w:t>
      </w:r>
    </w:p>
    <w:p w:rsidR="00D20449" w:rsidRDefault="00D20449" w:rsidP="00D20449">
      <w:pPr>
        <w:spacing w:line="276" w:lineRule="auto"/>
        <w:ind w:left="284"/>
        <w:jc w:val="both"/>
        <w:rPr>
          <w:sz w:val="20"/>
          <w:szCs w:val="20"/>
          <w:lang w:val="en-GB"/>
        </w:rPr>
      </w:pPr>
    </w:p>
    <w:p w:rsidR="00D20449" w:rsidRDefault="00D20449" w:rsidP="00D20449">
      <w:pPr>
        <w:widowControl w:val="0"/>
        <w:autoSpaceDE w:val="0"/>
        <w:autoSpaceDN w:val="0"/>
        <w:adjustRightInd w:val="0"/>
        <w:spacing w:line="276" w:lineRule="auto"/>
        <w:jc w:val="both"/>
        <w:rPr>
          <w:sz w:val="20"/>
          <w:szCs w:val="20"/>
          <w:lang w:val="en-GB"/>
        </w:rPr>
      </w:pPr>
      <w:r w:rsidRPr="003259C6">
        <w:rPr>
          <w:sz w:val="20"/>
          <w:szCs w:val="20"/>
          <w:lang w:val="en-GB"/>
        </w:rPr>
        <w:t xml:space="preserve">Act XXV of 2022 on the </w:t>
      </w:r>
      <w:r>
        <w:rPr>
          <w:sz w:val="20"/>
          <w:szCs w:val="20"/>
          <w:lang w:val="en-GB"/>
        </w:rPr>
        <w:t>c</w:t>
      </w:r>
      <w:r w:rsidRPr="003259C6">
        <w:rPr>
          <w:sz w:val="20"/>
          <w:szCs w:val="20"/>
          <w:lang w:val="en-GB"/>
        </w:rPr>
        <w:t xml:space="preserve">entral </w:t>
      </w:r>
      <w:r>
        <w:rPr>
          <w:sz w:val="20"/>
          <w:szCs w:val="20"/>
          <w:lang w:val="en-GB"/>
        </w:rPr>
        <w:t>b</w:t>
      </w:r>
      <w:r w:rsidRPr="003259C6">
        <w:rPr>
          <w:sz w:val="20"/>
          <w:szCs w:val="20"/>
          <w:lang w:val="en-GB"/>
        </w:rPr>
        <w:t>udget of Hungary for 2023, Annex 1, Chapter XVIII, Ministry of Foreign Affairs and Trade, Title 7, Chapter 7, Chapter 1, Appropriations, Article 33, Scholarships and other training programmes for foreigners. Act on State Finances NO: 381084</w:t>
      </w:r>
    </w:p>
    <w:p w:rsidR="00D20449" w:rsidRPr="003259C6" w:rsidRDefault="00D20449" w:rsidP="00D20449">
      <w:pPr>
        <w:widowControl w:val="0"/>
        <w:autoSpaceDE w:val="0"/>
        <w:autoSpaceDN w:val="0"/>
        <w:adjustRightInd w:val="0"/>
        <w:spacing w:line="276" w:lineRule="auto"/>
        <w:jc w:val="both"/>
        <w:rPr>
          <w:sz w:val="20"/>
          <w:szCs w:val="20"/>
          <w:lang w:val="en-GB"/>
        </w:rPr>
      </w:pPr>
      <w:r>
        <w:rPr>
          <w:sz w:val="20"/>
          <w:szCs w:val="20"/>
          <w:lang w:val="en-GB"/>
        </w:rPr>
        <w:t xml:space="preserve">Amount: HUF </w:t>
      </w:r>
      <w:r>
        <w:rPr>
          <w:sz w:val="20"/>
          <w:szCs w:val="20"/>
          <w:lang w:val="en-GB"/>
        </w:rPr>
        <w:t>59</w:t>
      </w:r>
      <w:r>
        <w:rPr>
          <w:sz w:val="20"/>
          <w:szCs w:val="20"/>
          <w:lang w:val="en-GB"/>
        </w:rPr>
        <w:t>.</w:t>
      </w:r>
      <w:r>
        <w:rPr>
          <w:sz w:val="20"/>
          <w:szCs w:val="20"/>
          <w:lang w:val="en-GB"/>
        </w:rPr>
        <w:t>989</w:t>
      </w:r>
      <w:r>
        <w:rPr>
          <w:sz w:val="20"/>
          <w:szCs w:val="20"/>
          <w:lang w:val="en-GB"/>
        </w:rPr>
        <w:t>.9</w:t>
      </w:r>
      <w:r>
        <w:rPr>
          <w:sz w:val="20"/>
          <w:szCs w:val="20"/>
          <w:lang w:val="en-GB"/>
        </w:rPr>
        <w:t>80</w:t>
      </w:r>
      <w:r>
        <w:rPr>
          <w:sz w:val="20"/>
          <w:szCs w:val="20"/>
          <w:lang w:val="en-GB"/>
        </w:rPr>
        <w:t xml:space="preserve"> </w:t>
      </w:r>
    </w:p>
    <w:p w:rsidR="00D20449" w:rsidRPr="00CA2B52" w:rsidRDefault="00D20449" w:rsidP="00DD37B4">
      <w:pPr>
        <w:widowControl w:val="0"/>
        <w:autoSpaceDE w:val="0"/>
        <w:autoSpaceDN w:val="0"/>
        <w:adjustRightInd w:val="0"/>
        <w:spacing w:line="276" w:lineRule="auto"/>
        <w:jc w:val="both"/>
        <w:rPr>
          <w:sz w:val="20"/>
          <w:szCs w:val="20"/>
          <w:lang w:val="en-US"/>
        </w:rPr>
      </w:pPr>
    </w:p>
    <w:p w:rsidR="00D20449" w:rsidRDefault="00D20449" w:rsidP="00DD37B4">
      <w:pPr>
        <w:jc w:val="both"/>
        <w:rPr>
          <w:color w:val="000000"/>
          <w:sz w:val="20"/>
          <w:szCs w:val="20"/>
          <w:lang w:val="en-GB"/>
        </w:rPr>
      </w:pPr>
    </w:p>
    <w:p w:rsidR="00DD37B4" w:rsidRPr="00DD3155" w:rsidRDefault="00D20449" w:rsidP="00DD37B4">
      <w:pPr>
        <w:jc w:val="both"/>
        <w:rPr>
          <w:color w:val="000000"/>
          <w:sz w:val="20"/>
          <w:szCs w:val="20"/>
          <w:lang w:val="en-GB"/>
        </w:rPr>
      </w:pPr>
      <w:r>
        <w:rPr>
          <w:color w:val="000000"/>
          <w:sz w:val="20"/>
          <w:szCs w:val="20"/>
          <w:lang w:val="en-GB"/>
        </w:rPr>
        <w:t>9</w:t>
      </w:r>
      <w:r w:rsidR="00FB4DE4" w:rsidRPr="00DD3155">
        <w:rPr>
          <w:color w:val="000000"/>
          <w:sz w:val="20"/>
          <w:szCs w:val="20"/>
          <w:lang w:val="en-GB"/>
        </w:rPr>
        <w:t>. CONTACT</w:t>
      </w:r>
    </w:p>
    <w:p w:rsidR="00DD37B4" w:rsidRPr="00DD3155" w:rsidRDefault="00DD37B4" w:rsidP="00DD37B4">
      <w:pPr>
        <w:ind w:left="360"/>
        <w:jc w:val="both"/>
        <w:rPr>
          <w:color w:val="000000"/>
          <w:sz w:val="20"/>
          <w:szCs w:val="20"/>
          <w:lang w:val="en-GB"/>
        </w:rPr>
      </w:pPr>
    </w:p>
    <w:p w:rsidR="00DD37B4" w:rsidRPr="00DD3155" w:rsidRDefault="00FB4DE4" w:rsidP="00DD37B4">
      <w:pPr>
        <w:spacing w:line="276" w:lineRule="auto"/>
        <w:jc w:val="both"/>
        <w:rPr>
          <w:color w:val="000000"/>
          <w:sz w:val="20"/>
          <w:szCs w:val="20"/>
          <w:lang w:val="en-GB"/>
        </w:rPr>
      </w:pPr>
      <w:r w:rsidRPr="00DD3155">
        <w:rPr>
          <w:b/>
          <w:bCs/>
          <w:color w:val="000000"/>
          <w:sz w:val="20"/>
          <w:szCs w:val="20"/>
          <w:u w:val="single"/>
          <w:lang w:val="en-GB"/>
        </w:rPr>
        <w:t>For further information please contact:</w:t>
      </w:r>
      <w:r w:rsidRPr="00DD3155">
        <w:rPr>
          <w:color w:val="000000"/>
          <w:sz w:val="20"/>
          <w:szCs w:val="20"/>
          <w:lang w:val="en-GB"/>
        </w:rPr>
        <w:t> </w:t>
      </w:r>
    </w:p>
    <w:p w:rsidR="00DD37B4" w:rsidRPr="00DD3155" w:rsidRDefault="00DD37B4" w:rsidP="00DD37B4">
      <w:pPr>
        <w:spacing w:line="276" w:lineRule="auto"/>
        <w:jc w:val="both"/>
        <w:rPr>
          <w:color w:val="000000"/>
          <w:sz w:val="20"/>
          <w:szCs w:val="20"/>
          <w:lang w:val="en-GB"/>
        </w:rPr>
      </w:pPr>
    </w:p>
    <w:p w:rsidR="00DD37B4" w:rsidRPr="009B468C" w:rsidRDefault="00FB4DE4" w:rsidP="00DD37B4">
      <w:pPr>
        <w:spacing w:line="276" w:lineRule="auto"/>
        <w:jc w:val="both"/>
        <w:rPr>
          <w:color w:val="000000"/>
          <w:sz w:val="20"/>
          <w:szCs w:val="20"/>
          <w:lang w:val="en-GB"/>
        </w:rPr>
      </w:pPr>
      <w:r w:rsidRPr="009B468C">
        <w:rPr>
          <w:color w:val="000000"/>
          <w:sz w:val="20"/>
          <w:szCs w:val="20"/>
          <w:lang w:val="en-GB"/>
        </w:rPr>
        <w:t xml:space="preserve">Ms. </w:t>
      </w:r>
      <w:r w:rsidR="00C111B0" w:rsidRPr="009B468C">
        <w:rPr>
          <w:color w:val="000000"/>
          <w:sz w:val="20"/>
          <w:szCs w:val="20"/>
          <w:lang w:val="en-GB"/>
        </w:rPr>
        <w:t>Daniella Vörös</w:t>
      </w:r>
    </w:p>
    <w:p w:rsidR="00DD37B4" w:rsidRPr="009B468C" w:rsidRDefault="00FB4DE4" w:rsidP="00DD37B4">
      <w:pPr>
        <w:spacing w:line="276" w:lineRule="auto"/>
        <w:jc w:val="both"/>
        <w:rPr>
          <w:color w:val="000000"/>
          <w:sz w:val="20"/>
          <w:szCs w:val="20"/>
          <w:lang w:val="en-GB"/>
        </w:rPr>
      </w:pPr>
      <w:r w:rsidRPr="009B468C">
        <w:rPr>
          <w:color w:val="000000"/>
          <w:sz w:val="20"/>
          <w:szCs w:val="20"/>
          <w:lang w:val="en-GB"/>
        </w:rPr>
        <w:t xml:space="preserve">E-mail: </w:t>
      </w:r>
      <w:r w:rsidR="00C111B0" w:rsidRPr="009B468C">
        <w:rPr>
          <w:color w:val="000000"/>
          <w:sz w:val="20"/>
          <w:szCs w:val="20"/>
          <w:lang w:val="en-GB"/>
        </w:rPr>
        <w:t>sumuni@mdakft.hu</w:t>
      </w:r>
      <w:r w:rsidRPr="009B468C">
        <w:rPr>
          <w:color w:val="000000"/>
          <w:sz w:val="20"/>
          <w:szCs w:val="20"/>
          <w:lang w:val="en-GB"/>
        </w:rPr>
        <w:t xml:space="preserve"> </w:t>
      </w:r>
    </w:p>
    <w:p w:rsidR="00DD37B4" w:rsidRPr="009B468C" w:rsidRDefault="00FB4DE4" w:rsidP="00DD37B4">
      <w:pPr>
        <w:spacing w:line="276" w:lineRule="auto"/>
        <w:jc w:val="both"/>
        <w:rPr>
          <w:color w:val="000000"/>
          <w:sz w:val="20"/>
          <w:szCs w:val="20"/>
          <w:lang w:val="en-GB"/>
        </w:rPr>
      </w:pPr>
      <w:r w:rsidRPr="009B468C">
        <w:rPr>
          <w:color w:val="000000"/>
          <w:sz w:val="20"/>
          <w:szCs w:val="20"/>
          <w:lang w:val="en-GB"/>
        </w:rPr>
        <w:t xml:space="preserve">Phone: +36 </w:t>
      </w:r>
      <w:r w:rsidR="00AC04B9" w:rsidRPr="009B468C">
        <w:rPr>
          <w:color w:val="000000"/>
          <w:sz w:val="20"/>
          <w:szCs w:val="20"/>
          <w:lang w:val="en-GB"/>
        </w:rPr>
        <w:t>1 800 9482</w:t>
      </w:r>
    </w:p>
    <w:p w:rsidR="00AC04B9" w:rsidRPr="009B468C" w:rsidRDefault="00FB4DE4" w:rsidP="00DD37B4">
      <w:pPr>
        <w:spacing w:line="276" w:lineRule="auto"/>
        <w:jc w:val="both"/>
        <w:rPr>
          <w:color w:val="000000"/>
          <w:sz w:val="20"/>
          <w:szCs w:val="20"/>
          <w:lang w:val="en-GB"/>
        </w:rPr>
      </w:pPr>
      <w:r w:rsidRPr="009B468C">
        <w:rPr>
          <w:color w:val="000000"/>
          <w:sz w:val="20"/>
          <w:szCs w:val="20"/>
          <w:lang w:val="en-GB"/>
        </w:rPr>
        <w:t xml:space="preserve">Address: </w:t>
      </w:r>
      <w:r w:rsidR="00881236" w:rsidRPr="009B468C">
        <w:rPr>
          <w:color w:val="000000"/>
          <w:sz w:val="20"/>
          <w:szCs w:val="20"/>
          <w:lang w:val="en-GB"/>
        </w:rPr>
        <w:t>H-</w:t>
      </w:r>
      <w:r w:rsidRPr="009B468C">
        <w:rPr>
          <w:sz w:val="20"/>
          <w:szCs w:val="20"/>
          <w:lang w:val="en-GB"/>
        </w:rPr>
        <w:t>1065 Budapest, Bajcsy-Zsilinszky út 57.</w:t>
      </w:r>
      <w:r w:rsidR="00881236" w:rsidRPr="009B468C">
        <w:rPr>
          <w:sz w:val="20"/>
          <w:szCs w:val="20"/>
          <w:lang w:val="en-GB"/>
        </w:rPr>
        <w:t>,</w:t>
      </w:r>
      <w:r w:rsidRPr="009B468C">
        <w:rPr>
          <w:sz w:val="20"/>
          <w:szCs w:val="20"/>
          <w:lang w:val="en-GB"/>
        </w:rPr>
        <w:t xml:space="preserve"> III. building</w:t>
      </w:r>
      <w:r w:rsidR="00881236" w:rsidRPr="009B468C">
        <w:rPr>
          <w:sz w:val="20"/>
          <w:szCs w:val="20"/>
          <w:lang w:val="en-GB"/>
        </w:rPr>
        <w:t>,</w:t>
      </w:r>
      <w:r w:rsidRPr="009B468C">
        <w:rPr>
          <w:sz w:val="20"/>
          <w:szCs w:val="20"/>
          <w:lang w:val="en-GB"/>
        </w:rPr>
        <w:t xml:space="preserve"> 1st floor</w:t>
      </w:r>
      <w:r w:rsidR="00881236" w:rsidRPr="009B468C">
        <w:rPr>
          <w:sz w:val="20"/>
          <w:szCs w:val="20"/>
          <w:lang w:val="en-GB"/>
        </w:rPr>
        <w:t>,</w:t>
      </w:r>
      <w:r w:rsidRPr="009B468C">
        <w:rPr>
          <w:sz w:val="20"/>
          <w:szCs w:val="20"/>
          <w:lang w:val="en-GB"/>
        </w:rPr>
        <w:t xml:space="preserve"> </w:t>
      </w:r>
      <w:r w:rsidR="00881236" w:rsidRPr="009B468C">
        <w:rPr>
          <w:sz w:val="20"/>
          <w:szCs w:val="20"/>
          <w:lang w:val="en-GB"/>
        </w:rPr>
        <w:t xml:space="preserve">room </w:t>
      </w:r>
      <w:r w:rsidRPr="009B468C">
        <w:rPr>
          <w:sz w:val="20"/>
          <w:szCs w:val="20"/>
          <w:lang w:val="en-GB"/>
        </w:rPr>
        <w:t xml:space="preserve">102. </w:t>
      </w:r>
    </w:p>
    <w:p w:rsidR="00DD37B4" w:rsidRPr="009B468C" w:rsidRDefault="00DD37B4" w:rsidP="00DD37B4">
      <w:pPr>
        <w:spacing w:line="276" w:lineRule="auto"/>
        <w:jc w:val="both"/>
        <w:rPr>
          <w:color w:val="000000"/>
          <w:sz w:val="20"/>
          <w:szCs w:val="20"/>
          <w:lang w:val="en-GB"/>
        </w:rPr>
      </w:pPr>
    </w:p>
    <w:p w:rsidR="00DD37B4" w:rsidRPr="009B468C" w:rsidRDefault="00FB4DE4" w:rsidP="00DD37B4">
      <w:pPr>
        <w:spacing w:line="276" w:lineRule="auto"/>
        <w:jc w:val="both"/>
        <w:rPr>
          <w:color w:val="000000"/>
          <w:sz w:val="20"/>
          <w:szCs w:val="20"/>
        </w:rPr>
      </w:pPr>
      <w:r w:rsidRPr="009B468C">
        <w:rPr>
          <w:b/>
          <w:bCs/>
          <w:color w:val="000000"/>
          <w:sz w:val="20"/>
          <w:szCs w:val="20"/>
        </w:rPr>
        <w:t>__________________________________________________________________________________________</w:t>
      </w:r>
    </w:p>
    <w:p w:rsidR="00DD37B4" w:rsidRPr="009B468C" w:rsidRDefault="00DD37B4" w:rsidP="00DD37B4">
      <w:pPr>
        <w:spacing w:line="276" w:lineRule="auto"/>
        <w:jc w:val="both"/>
        <w:rPr>
          <w:color w:val="000000"/>
          <w:sz w:val="20"/>
          <w:szCs w:val="20"/>
        </w:rPr>
      </w:pPr>
    </w:p>
    <w:p w:rsidR="00881236" w:rsidRPr="009B468C" w:rsidRDefault="00FB4DE4" w:rsidP="000C440C">
      <w:pPr>
        <w:spacing w:line="276" w:lineRule="auto"/>
        <w:rPr>
          <w:bCs/>
          <w:i/>
          <w:color w:val="000000"/>
          <w:sz w:val="20"/>
          <w:szCs w:val="20"/>
        </w:rPr>
      </w:pPr>
      <w:r w:rsidRPr="009B468C">
        <w:rPr>
          <w:bCs/>
          <w:i/>
          <w:color w:val="000000"/>
          <w:sz w:val="20"/>
          <w:szCs w:val="20"/>
        </w:rPr>
        <w:t>Further informatio</w:t>
      </w:r>
      <w:bookmarkStart w:id="0" w:name="_GoBack"/>
      <w:bookmarkEnd w:id="0"/>
      <w:r w:rsidRPr="009B468C">
        <w:rPr>
          <w:bCs/>
          <w:i/>
          <w:color w:val="000000"/>
          <w:sz w:val="20"/>
          <w:szCs w:val="20"/>
        </w:rPr>
        <w:t xml:space="preserve">n </w:t>
      </w:r>
      <w:r w:rsidR="00D370E9">
        <w:rPr>
          <w:bCs/>
          <w:i/>
          <w:color w:val="000000"/>
          <w:sz w:val="20"/>
          <w:szCs w:val="20"/>
        </w:rPr>
        <w:t>on</w:t>
      </w:r>
      <w:r w:rsidRPr="009B468C">
        <w:rPr>
          <w:bCs/>
          <w:i/>
          <w:color w:val="000000"/>
          <w:sz w:val="20"/>
          <w:szCs w:val="20"/>
        </w:rPr>
        <w:t xml:space="preserve"> the webpage of MFA–Balassi Scholarship Programme: </w:t>
      </w:r>
      <w:r w:rsidR="006B0F66" w:rsidRPr="000C440C">
        <w:rPr>
          <w:bCs/>
          <w:i/>
          <w:color w:val="000000"/>
          <w:sz w:val="20"/>
          <w:szCs w:val="20"/>
        </w:rPr>
        <w:t>https://balassischolarship.kormany.hu/description-balassi-summer-university</w:t>
      </w:r>
    </w:p>
    <w:p w:rsidR="00DD37B4" w:rsidRPr="00ED0380" w:rsidRDefault="00DD37B4" w:rsidP="00DD37B4">
      <w:pPr>
        <w:spacing w:line="276" w:lineRule="auto"/>
        <w:jc w:val="both"/>
        <w:rPr>
          <w:bCs/>
          <w:i/>
          <w:color w:val="000000"/>
          <w:sz w:val="20"/>
          <w:szCs w:val="20"/>
        </w:rPr>
      </w:pPr>
    </w:p>
    <w:p w:rsidR="00DD37B4" w:rsidRDefault="00DD37B4" w:rsidP="00DD37B4">
      <w:pPr>
        <w:spacing w:line="276" w:lineRule="auto"/>
        <w:jc w:val="both"/>
        <w:rPr>
          <w:i/>
          <w:sz w:val="20"/>
          <w:szCs w:val="20"/>
          <w:lang w:val="en-US"/>
        </w:rPr>
      </w:pPr>
    </w:p>
    <w:p w:rsidR="00DD37B4" w:rsidRPr="00AC7819" w:rsidRDefault="00DD37B4" w:rsidP="00DD37B4">
      <w:pPr>
        <w:spacing w:line="276" w:lineRule="auto"/>
        <w:jc w:val="both"/>
        <w:rPr>
          <w:color w:val="000000"/>
          <w:sz w:val="20"/>
          <w:szCs w:val="20"/>
        </w:rPr>
      </w:pPr>
    </w:p>
    <w:p w:rsidR="00DD37B4" w:rsidRPr="00A45F5D" w:rsidRDefault="00DD37B4" w:rsidP="00DD37B4">
      <w:pPr>
        <w:widowControl w:val="0"/>
        <w:autoSpaceDE w:val="0"/>
        <w:autoSpaceDN w:val="0"/>
        <w:adjustRightInd w:val="0"/>
        <w:spacing w:line="276" w:lineRule="auto"/>
        <w:jc w:val="both"/>
        <w:rPr>
          <w:i/>
          <w:sz w:val="20"/>
          <w:szCs w:val="20"/>
        </w:rPr>
      </w:pPr>
    </w:p>
    <w:p w:rsidR="00A577AE" w:rsidRPr="00CE579A" w:rsidRDefault="00A577AE" w:rsidP="004E2B26">
      <w:pPr>
        <w:pStyle w:val="NormlWeb"/>
        <w:spacing w:line="276" w:lineRule="auto"/>
        <w:jc w:val="both"/>
        <w:rPr>
          <w:sz w:val="20"/>
          <w:szCs w:val="20"/>
        </w:rPr>
      </w:pPr>
    </w:p>
    <w:sectPr w:rsidR="00A577AE" w:rsidRPr="00CE579A" w:rsidSect="00A324F8">
      <w:headerReference w:type="default" r:id="rId12"/>
      <w:footerReference w:type="even" r:id="rId13"/>
      <w:footerReference w:type="default" r:id="rId14"/>
      <w:pgSz w:w="11906" w:h="16838"/>
      <w:pgMar w:top="567" w:right="1418" w:bottom="1134" w:left="1418" w:header="5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9F" w:rsidRDefault="00256F9F">
      <w:r>
        <w:separator/>
      </w:r>
    </w:p>
  </w:endnote>
  <w:endnote w:type="continuationSeparator" w:id="0">
    <w:p w:rsidR="00256F9F" w:rsidRDefault="0025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94" w:rsidRDefault="00FB4DE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94" w:rsidRDefault="00FB4DE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51F24">
      <w:rPr>
        <w:rStyle w:val="Oldalszm"/>
        <w:noProof/>
      </w:rPr>
      <w:t>4</w:t>
    </w:r>
    <w:r>
      <w:rPr>
        <w:rStyle w:val="Oldalszm"/>
      </w:rPr>
      <w:fldChar w:fldCharType="end"/>
    </w:r>
  </w:p>
  <w:p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9F" w:rsidRDefault="00256F9F">
      <w:r>
        <w:separator/>
      </w:r>
    </w:p>
  </w:footnote>
  <w:footnote w:type="continuationSeparator" w:id="0">
    <w:p w:rsidR="00256F9F" w:rsidRDefault="0025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410" w:rsidRDefault="00FB4DE4" w:rsidP="00A324F8">
    <w:pPr>
      <w:jc w:val="right"/>
      <w:rPr>
        <w:noProof/>
      </w:rPr>
    </w:pPr>
    <w:r w:rsidRPr="00A324F8">
      <w:rPr>
        <w:noProof/>
      </w:rPr>
      <w:drawing>
        <wp:anchor distT="0" distB="0" distL="114300" distR="114300" simplePos="0" relativeHeight="251659264" behindDoc="0" locked="0" layoutInCell="1" allowOverlap="1">
          <wp:simplePos x="0" y="0"/>
          <wp:positionH relativeFrom="column">
            <wp:posOffset>2038045</wp:posOffset>
          </wp:positionH>
          <wp:positionV relativeFrom="paragraph">
            <wp:posOffset>-101600</wp:posOffset>
          </wp:positionV>
          <wp:extent cx="1638300" cy="742950"/>
          <wp:effectExtent l="0" t="0" r="0" b="0"/>
          <wp:wrapTopAndBottom/>
          <wp:docPr id="4" name="Kép 4" descr="D:\01_Osztaly\00_DMPF\Arculat_logo_nevhasznalat\Balassi_Kepzesi_Programok_logo\0_Arculat\00_LOGO2021\JPG\Balassi_LOGO_2021_V&am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01_Osztaly\00_DMPF\Arculat_logo_nevhasznalat\Balassi_Kepzesi_Programok_logo\0_Arculat\00_LOGO2021\JPG\Balassi_LOGO_2021_V&amp;H-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38300" cy="74295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233045</wp:posOffset>
          </wp:positionH>
          <wp:positionV relativeFrom="paragraph">
            <wp:posOffset>-54610</wp:posOffset>
          </wp:positionV>
          <wp:extent cx="914400" cy="691515"/>
          <wp:effectExtent l="0" t="0" r="0" b="0"/>
          <wp:wrapNone/>
          <wp:docPr id="3"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KKM logo színes HU - kétsoros BOL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144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03E">
      <w:rPr>
        <w:noProof/>
      </w:rPr>
      <w:drawing>
        <wp:anchor distT="0" distB="0" distL="114300" distR="114300" simplePos="0" relativeHeight="251660288" behindDoc="0" locked="0" layoutInCell="1" allowOverlap="1">
          <wp:simplePos x="0" y="0"/>
          <wp:positionH relativeFrom="column">
            <wp:posOffset>4185920</wp:posOffset>
          </wp:positionH>
          <wp:positionV relativeFrom="paragraph">
            <wp:posOffset>66675</wp:posOffset>
          </wp:positionV>
          <wp:extent cx="1644650" cy="536575"/>
          <wp:effectExtent l="0" t="0" r="0" b="0"/>
          <wp:wrapTopAndBottom/>
          <wp:docPr id="5" name="Kép 5"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01_Osztaly\00_KFT\000_KKM_MDA_Kft_arculati\KKM_Magyar_Diplomáciai_Akadémia_Kft.___ARCULAT_2020._március_2-től\MDAKft_irodai_logo.png"/>
                  <pic:cNvPicPr>
                    <a:picLocks noChangeAspect="1" noChangeArrowheads="1"/>
                  </pic:cNvPicPr>
                </pic:nvPicPr>
                <pic:blipFill>
                  <a:blip r:embed="rId3">
                    <a:extLst>
                      <a:ext uri="{28A0092B-C50C-407E-A947-70E740481C1C}">
                        <a14:useLocalDpi xmlns:a14="http://schemas.microsoft.com/office/drawing/2010/main" val="0"/>
                      </a:ext>
                    </a:extLst>
                  </a:blip>
                  <a:srcRect t="14528" b="15785"/>
                  <a:stretch>
                    <a:fillRect/>
                  </a:stretch>
                </pic:blipFill>
                <pic:spPr bwMode="auto">
                  <a:xfrm>
                    <a:off x="0" y="0"/>
                    <a:ext cx="1644650" cy="536575"/>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r w:rsidR="00B20D27">
      <w:t xml:space="preserve">  </w:t>
    </w:r>
    <w:r>
      <w:t xml:space="preserve">                              </w:t>
    </w:r>
  </w:p>
  <w:p w:rsidR="00F02AB1" w:rsidRDefault="00F02AB1">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F17A571A">
      <w:start w:val="2019"/>
      <w:numFmt w:val="bullet"/>
      <w:lvlText w:val="–"/>
      <w:lvlJc w:val="left"/>
      <w:pPr>
        <w:ind w:left="644" w:hanging="360"/>
      </w:pPr>
      <w:rPr>
        <w:rFonts w:ascii="Times New Roman" w:eastAsia="Times New Roman" w:hAnsi="Times New Roman" w:cs="Times New Roman" w:hint="default"/>
      </w:rPr>
    </w:lvl>
    <w:lvl w:ilvl="1" w:tplc="0CF68892" w:tentative="1">
      <w:start w:val="1"/>
      <w:numFmt w:val="bullet"/>
      <w:lvlText w:val="o"/>
      <w:lvlJc w:val="left"/>
      <w:pPr>
        <w:ind w:left="1364" w:hanging="360"/>
      </w:pPr>
      <w:rPr>
        <w:rFonts w:ascii="Courier New" w:hAnsi="Courier New" w:cs="Courier New" w:hint="default"/>
      </w:rPr>
    </w:lvl>
    <w:lvl w:ilvl="2" w:tplc="E3EEE54A" w:tentative="1">
      <w:start w:val="1"/>
      <w:numFmt w:val="bullet"/>
      <w:lvlText w:val=""/>
      <w:lvlJc w:val="left"/>
      <w:pPr>
        <w:ind w:left="2084" w:hanging="360"/>
      </w:pPr>
      <w:rPr>
        <w:rFonts w:ascii="Wingdings" w:hAnsi="Wingdings" w:hint="default"/>
      </w:rPr>
    </w:lvl>
    <w:lvl w:ilvl="3" w:tplc="F96AFB52" w:tentative="1">
      <w:start w:val="1"/>
      <w:numFmt w:val="bullet"/>
      <w:lvlText w:val=""/>
      <w:lvlJc w:val="left"/>
      <w:pPr>
        <w:ind w:left="2804" w:hanging="360"/>
      </w:pPr>
      <w:rPr>
        <w:rFonts w:ascii="Symbol" w:hAnsi="Symbol" w:hint="default"/>
      </w:rPr>
    </w:lvl>
    <w:lvl w:ilvl="4" w:tplc="06BCDBF0" w:tentative="1">
      <w:start w:val="1"/>
      <w:numFmt w:val="bullet"/>
      <w:lvlText w:val="o"/>
      <w:lvlJc w:val="left"/>
      <w:pPr>
        <w:ind w:left="3524" w:hanging="360"/>
      </w:pPr>
      <w:rPr>
        <w:rFonts w:ascii="Courier New" w:hAnsi="Courier New" w:cs="Courier New" w:hint="default"/>
      </w:rPr>
    </w:lvl>
    <w:lvl w:ilvl="5" w:tplc="481A5C04" w:tentative="1">
      <w:start w:val="1"/>
      <w:numFmt w:val="bullet"/>
      <w:lvlText w:val=""/>
      <w:lvlJc w:val="left"/>
      <w:pPr>
        <w:ind w:left="4244" w:hanging="360"/>
      </w:pPr>
      <w:rPr>
        <w:rFonts w:ascii="Wingdings" w:hAnsi="Wingdings" w:hint="default"/>
      </w:rPr>
    </w:lvl>
    <w:lvl w:ilvl="6" w:tplc="771046AC" w:tentative="1">
      <w:start w:val="1"/>
      <w:numFmt w:val="bullet"/>
      <w:lvlText w:val=""/>
      <w:lvlJc w:val="left"/>
      <w:pPr>
        <w:ind w:left="4964" w:hanging="360"/>
      </w:pPr>
      <w:rPr>
        <w:rFonts w:ascii="Symbol" w:hAnsi="Symbol" w:hint="default"/>
      </w:rPr>
    </w:lvl>
    <w:lvl w:ilvl="7" w:tplc="A94A2BE8" w:tentative="1">
      <w:start w:val="1"/>
      <w:numFmt w:val="bullet"/>
      <w:lvlText w:val="o"/>
      <w:lvlJc w:val="left"/>
      <w:pPr>
        <w:ind w:left="5684" w:hanging="360"/>
      </w:pPr>
      <w:rPr>
        <w:rFonts w:ascii="Courier New" w:hAnsi="Courier New" w:cs="Courier New" w:hint="default"/>
      </w:rPr>
    </w:lvl>
    <w:lvl w:ilvl="8" w:tplc="B894B118"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8DA6A4F0">
      <w:start w:val="2019"/>
      <w:numFmt w:val="bullet"/>
      <w:lvlText w:val="–"/>
      <w:lvlJc w:val="left"/>
      <w:pPr>
        <w:ind w:left="644" w:hanging="360"/>
      </w:pPr>
      <w:rPr>
        <w:rFonts w:ascii="Times New Roman" w:eastAsia="Times New Roman" w:hAnsi="Times New Roman" w:cs="Times New Roman" w:hint="default"/>
      </w:rPr>
    </w:lvl>
    <w:lvl w:ilvl="1" w:tplc="27821ED0" w:tentative="1">
      <w:start w:val="1"/>
      <w:numFmt w:val="bullet"/>
      <w:lvlText w:val="o"/>
      <w:lvlJc w:val="left"/>
      <w:pPr>
        <w:ind w:left="1364" w:hanging="360"/>
      </w:pPr>
      <w:rPr>
        <w:rFonts w:ascii="Courier New" w:hAnsi="Courier New" w:cs="Courier New" w:hint="default"/>
      </w:rPr>
    </w:lvl>
    <w:lvl w:ilvl="2" w:tplc="735ABF98" w:tentative="1">
      <w:start w:val="1"/>
      <w:numFmt w:val="bullet"/>
      <w:lvlText w:val=""/>
      <w:lvlJc w:val="left"/>
      <w:pPr>
        <w:ind w:left="2084" w:hanging="360"/>
      </w:pPr>
      <w:rPr>
        <w:rFonts w:ascii="Wingdings" w:hAnsi="Wingdings" w:hint="default"/>
      </w:rPr>
    </w:lvl>
    <w:lvl w:ilvl="3" w:tplc="CBDC588A" w:tentative="1">
      <w:start w:val="1"/>
      <w:numFmt w:val="bullet"/>
      <w:lvlText w:val=""/>
      <w:lvlJc w:val="left"/>
      <w:pPr>
        <w:ind w:left="2804" w:hanging="360"/>
      </w:pPr>
      <w:rPr>
        <w:rFonts w:ascii="Symbol" w:hAnsi="Symbol" w:hint="default"/>
      </w:rPr>
    </w:lvl>
    <w:lvl w:ilvl="4" w:tplc="154AFBEC" w:tentative="1">
      <w:start w:val="1"/>
      <w:numFmt w:val="bullet"/>
      <w:lvlText w:val="o"/>
      <w:lvlJc w:val="left"/>
      <w:pPr>
        <w:ind w:left="3524" w:hanging="360"/>
      </w:pPr>
      <w:rPr>
        <w:rFonts w:ascii="Courier New" w:hAnsi="Courier New" w:cs="Courier New" w:hint="default"/>
      </w:rPr>
    </w:lvl>
    <w:lvl w:ilvl="5" w:tplc="5AC48254" w:tentative="1">
      <w:start w:val="1"/>
      <w:numFmt w:val="bullet"/>
      <w:lvlText w:val=""/>
      <w:lvlJc w:val="left"/>
      <w:pPr>
        <w:ind w:left="4244" w:hanging="360"/>
      </w:pPr>
      <w:rPr>
        <w:rFonts w:ascii="Wingdings" w:hAnsi="Wingdings" w:hint="default"/>
      </w:rPr>
    </w:lvl>
    <w:lvl w:ilvl="6" w:tplc="64E8A28C" w:tentative="1">
      <w:start w:val="1"/>
      <w:numFmt w:val="bullet"/>
      <w:lvlText w:val=""/>
      <w:lvlJc w:val="left"/>
      <w:pPr>
        <w:ind w:left="4964" w:hanging="360"/>
      </w:pPr>
      <w:rPr>
        <w:rFonts w:ascii="Symbol" w:hAnsi="Symbol" w:hint="default"/>
      </w:rPr>
    </w:lvl>
    <w:lvl w:ilvl="7" w:tplc="48E00838" w:tentative="1">
      <w:start w:val="1"/>
      <w:numFmt w:val="bullet"/>
      <w:lvlText w:val="o"/>
      <w:lvlJc w:val="left"/>
      <w:pPr>
        <w:ind w:left="5684" w:hanging="360"/>
      </w:pPr>
      <w:rPr>
        <w:rFonts w:ascii="Courier New" w:hAnsi="Courier New" w:cs="Courier New" w:hint="default"/>
      </w:rPr>
    </w:lvl>
    <w:lvl w:ilvl="8" w:tplc="A28AF124" w:tentative="1">
      <w:start w:val="1"/>
      <w:numFmt w:val="bullet"/>
      <w:lvlText w:val=""/>
      <w:lvlJc w:val="left"/>
      <w:pPr>
        <w:ind w:left="6404" w:hanging="360"/>
      </w:pPr>
      <w:rPr>
        <w:rFonts w:ascii="Wingdings" w:hAnsi="Wingdings" w:hint="default"/>
      </w:rPr>
    </w:lvl>
  </w:abstractNum>
  <w:abstractNum w:abstractNumId="3" w15:restartNumberingAfterBreak="0">
    <w:nsid w:val="0EFF7D9E"/>
    <w:multiLevelType w:val="multilevel"/>
    <w:tmpl w:val="EFF0940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2160DB3"/>
    <w:multiLevelType w:val="hybridMultilevel"/>
    <w:tmpl w:val="971A3578"/>
    <w:lvl w:ilvl="0" w:tplc="336E90F6">
      <w:numFmt w:val="bullet"/>
      <w:lvlText w:val="–"/>
      <w:lvlJc w:val="left"/>
      <w:pPr>
        <w:ind w:left="720" w:hanging="360"/>
      </w:pPr>
      <w:rPr>
        <w:rFonts w:ascii="Times New Roman" w:eastAsia="Times New Roman" w:hAnsi="Times New Roman" w:cs="Times New Roman" w:hint="default"/>
      </w:rPr>
    </w:lvl>
    <w:lvl w:ilvl="1" w:tplc="CE005C1E" w:tentative="1">
      <w:start w:val="1"/>
      <w:numFmt w:val="bullet"/>
      <w:lvlText w:val="o"/>
      <w:lvlJc w:val="left"/>
      <w:pPr>
        <w:ind w:left="1440" w:hanging="360"/>
      </w:pPr>
      <w:rPr>
        <w:rFonts w:ascii="Courier New" w:hAnsi="Courier New" w:cs="Courier New" w:hint="default"/>
      </w:rPr>
    </w:lvl>
    <w:lvl w:ilvl="2" w:tplc="5BBEDC9A" w:tentative="1">
      <w:start w:val="1"/>
      <w:numFmt w:val="bullet"/>
      <w:lvlText w:val=""/>
      <w:lvlJc w:val="left"/>
      <w:pPr>
        <w:ind w:left="2160" w:hanging="360"/>
      </w:pPr>
      <w:rPr>
        <w:rFonts w:ascii="Wingdings" w:hAnsi="Wingdings" w:hint="default"/>
      </w:rPr>
    </w:lvl>
    <w:lvl w:ilvl="3" w:tplc="AC722E70" w:tentative="1">
      <w:start w:val="1"/>
      <w:numFmt w:val="bullet"/>
      <w:lvlText w:val=""/>
      <w:lvlJc w:val="left"/>
      <w:pPr>
        <w:ind w:left="2880" w:hanging="360"/>
      </w:pPr>
      <w:rPr>
        <w:rFonts w:ascii="Symbol" w:hAnsi="Symbol" w:hint="default"/>
      </w:rPr>
    </w:lvl>
    <w:lvl w:ilvl="4" w:tplc="FEBE7688" w:tentative="1">
      <w:start w:val="1"/>
      <w:numFmt w:val="bullet"/>
      <w:lvlText w:val="o"/>
      <w:lvlJc w:val="left"/>
      <w:pPr>
        <w:ind w:left="3600" w:hanging="360"/>
      </w:pPr>
      <w:rPr>
        <w:rFonts w:ascii="Courier New" w:hAnsi="Courier New" w:cs="Courier New" w:hint="default"/>
      </w:rPr>
    </w:lvl>
    <w:lvl w:ilvl="5" w:tplc="C6729230" w:tentative="1">
      <w:start w:val="1"/>
      <w:numFmt w:val="bullet"/>
      <w:lvlText w:val=""/>
      <w:lvlJc w:val="left"/>
      <w:pPr>
        <w:ind w:left="4320" w:hanging="360"/>
      </w:pPr>
      <w:rPr>
        <w:rFonts w:ascii="Wingdings" w:hAnsi="Wingdings" w:hint="default"/>
      </w:rPr>
    </w:lvl>
    <w:lvl w:ilvl="6" w:tplc="E8F248A4" w:tentative="1">
      <w:start w:val="1"/>
      <w:numFmt w:val="bullet"/>
      <w:lvlText w:val=""/>
      <w:lvlJc w:val="left"/>
      <w:pPr>
        <w:ind w:left="5040" w:hanging="360"/>
      </w:pPr>
      <w:rPr>
        <w:rFonts w:ascii="Symbol" w:hAnsi="Symbol" w:hint="default"/>
      </w:rPr>
    </w:lvl>
    <w:lvl w:ilvl="7" w:tplc="15E2077E" w:tentative="1">
      <w:start w:val="1"/>
      <w:numFmt w:val="bullet"/>
      <w:lvlText w:val="o"/>
      <w:lvlJc w:val="left"/>
      <w:pPr>
        <w:ind w:left="5760" w:hanging="360"/>
      </w:pPr>
      <w:rPr>
        <w:rFonts w:ascii="Courier New" w:hAnsi="Courier New" w:cs="Courier New" w:hint="default"/>
      </w:rPr>
    </w:lvl>
    <w:lvl w:ilvl="8" w:tplc="EF8A0BF8" w:tentative="1">
      <w:start w:val="1"/>
      <w:numFmt w:val="bullet"/>
      <w:lvlText w:val=""/>
      <w:lvlJc w:val="left"/>
      <w:pPr>
        <w:ind w:left="6480" w:hanging="360"/>
      </w:pPr>
      <w:rPr>
        <w:rFonts w:ascii="Wingdings" w:hAnsi="Wingdings" w:hint="default"/>
      </w:rPr>
    </w:lvl>
  </w:abstractNum>
  <w:abstractNum w:abstractNumId="5" w15:restartNumberingAfterBreak="0">
    <w:nsid w:val="13E27E22"/>
    <w:multiLevelType w:val="hybridMultilevel"/>
    <w:tmpl w:val="E1867268"/>
    <w:lvl w:ilvl="0" w:tplc="B52E2B32">
      <w:start w:val="1"/>
      <w:numFmt w:val="decimal"/>
      <w:lvlText w:val="%1)"/>
      <w:lvlJc w:val="left"/>
      <w:pPr>
        <w:ind w:left="720" w:hanging="360"/>
      </w:pPr>
      <w:rPr>
        <w:rFonts w:hint="default"/>
      </w:rPr>
    </w:lvl>
    <w:lvl w:ilvl="1" w:tplc="6C509C1C" w:tentative="1">
      <w:start w:val="1"/>
      <w:numFmt w:val="lowerLetter"/>
      <w:lvlText w:val="%2."/>
      <w:lvlJc w:val="left"/>
      <w:pPr>
        <w:ind w:left="1440" w:hanging="360"/>
      </w:pPr>
    </w:lvl>
    <w:lvl w:ilvl="2" w:tplc="8C007D00" w:tentative="1">
      <w:start w:val="1"/>
      <w:numFmt w:val="lowerRoman"/>
      <w:lvlText w:val="%3."/>
      <w:lvlJc w:val="right"/>
      <w:pPr>
        <w:ind w:left="2160" w:hanging="180"/>
      </w:pPr>
    </w:lvl>
    <w:lvl w:ilvl="3" w:tplc="CB94A4C4" w:tentative="1">
      <w:start w:val="1"/>
      <w:numFmt w:val="decimal"/>
      <w:lvlText w:val="%4."/>
      <w:lvlJc w:val="left"/>
      <w:pPr>
        <w:ind w:left="2880" w:hanging="360"/>
      </w:pPr>
    </w:lvl>
    <w:lvl w:ilvl="4" w:tplc="A3FEE53A" w:tentative="1">
      <w:start w:val="1"/>
      <w:numFmt w:val="lowerLetter"/>
      <w:lvlText w:val="%5."/>
      <w:lvlJc w:val="left"/>
      <w:pPr>
        <w:ind w:left="3600" w:hanging="360"/>
      </w:pPr>
    </w:lvl>
    <w:lvl w:ilvl="5" w:tplc="64988056" w:tentative="1">
      <w:start w:val="1"/>
      <w:numFmt w:val="lowerRoman"/>
      <w:lvlText w:val="%6."/>
      <w:lvlJc w:val="right"/>
      <w:pPr>
        <w:ind w:left="4320" w:hanging="180"/>
      </w:pPr>
    </w:lvl>
    <w:lvl w:ilvl="6" w:tplc="0264FC88" w:tentative="1">
      <w:start w:val="1"/>
      <w:numFmt w:val="decimal"/>
      <w:lvlText w:val="%7."/>
      <w:lvlJc w:val="left"/>
      <w:pPr>
        <w:ind w:left="5040" w:hanging="360"/>
      </w:pPr>
    </w:lvl>
    <w:lvl w:ilvl="7" w:tplc="7B283926" w:tentative="1">
      <w:start w:val="1"/>
      <w:numFmt w:val="lowerLetter"/>
      <w:lvlText w:val="%8."/>
      <w:lvlJc w:val="left"/>
      <w:pPr>
        <w:ind w:left="5760" w:hanging="360"/>
      </w:pPr>
    </w:lvl>
    <w:lvl w:ilvl="8" w:tplc="F67C7DC2" w:tentative="1">
      <w:start w:val="1"/>
      <w:numFmt w:val="lowerRoman"/>
      <w:lvlText w:val="%9."/>
      <w:lvlJc w:val="right"/>
      <w:pPr>
        <w:ind w:left="6480" w:hanging="180"/>
      </w:pPr>
    </w:lvl>
  </w:abstractNum>
  <w:abstractNum w:abstractNumId="6" w15:restartNumberingAfterBreak="0">
    <w:nsid w:val="165D22D0"/>
    <w:multiLevelType w:val="hybridMultilevel"/>
    <w:tmpl w:val="7A9C587A"/>
    <w:lvl w:ilvl="0" w:tplc="255231CE">
      <w:numFmt w:val="bullet"/>
      <w:lvlText w:val="–"/>
      <w:lvlJc w:val="left"/>
      <w:pPr>
        <w:ind w:left="720" w:hanging="360"/>
      </w:pPr>
      <w:rPr>
        <w:rFonts w:ascii="Times New Roman" w:eastAsia="Times New Roman" w:hAnsi="Times New Roman" w:cs="Times New Roman" w:hint="default"/>
      </w:rPr>
    </w:lvl>
    <w:lvl w:ilvl="1" w:tplc="0F8EFD76" w:tentative="1">
      <w:start w:val="1"/>
      <w:numFmt w:val="bullet"/>
      <w:lvlText w:val="o"/>
      <w:lvlJc w:val="left"/>
      <w:pPr>
        <w:ind w:left="1440" w:hanging="360"/>
      </w:pPr>
      <w:rPr>
        <w:rFonts w:ascii="Courier New" w:hAnsi="Courier New" w:cs="Courier New" w:hint="default"/>
      </w:rPr>
    </w:lvl>
    <w:lvl w:ilvl="2" w:tplc="2D00E34E" w:tentative="1">
      <w:start w:val="1"/>
      <w:numFmt w:val="bullet"/>
      <w:lvlText w:val=""/>
      <w:lvlJc w:val="left"/>
      <w:pPr>
        <w:ind w:left="2160" w:hanging="360"/>
      </w:pPr>
      <w:rPr>
        <w:rFonts w:ascii="Wingdings" w:hAnsi="Wingdings" w:hint="default"/>
      </w:rPr>
    </w:lvl>
    <w:lvl w:ilvl="3" w:tplc="CD9454BE" w:tentative="1">
      <w:start w:val="1"/>
      <w:numFmt w:val="bullet"/>
      <w:lvlText w:val=""/>
      <w:lvlJc w:val="left"/>
      <w:pPr>
        <w:ind w:left="2880" w:hanging="360"/>
      </w:pPr>
      <w:rPr>
        <w:rFonts w:ascii="Symbol" w:hAnsi="Symbol" w:hint="default"/>
      </w:rPr>
    </w:lvl>
    <w:lvl w:ilvl="4" w:tplc="74AC445A" w:tentative="1">
      <w:start w:val="1"/>
      <w:numFmt w:val="bullet"/>
      <w:lvlText w:val="o"/>
      <w:lvlJc w:val="left"/>
      <w:pPr>
        <w:ind w:left="3600" w:hanging="360"/>
      </w:pPr>
      <w:rPr>
        <w:rFonts w:ascii="Courier New" w:hAnsi="Courier New" w:cs="Courier New" w:hint="default"/>
      </w:rPr>
    </w:lvl>
    <w:lvl w:ilvl="5" w:tplc="804EC124" w:tentative="1">
      <w:start w:val="1"/>
      <w:numFmt w:val="bullet"/>
      <w:lvlText w:val=""/>
      <w:lvlJc w:val="left"/>
      <w:pPr>
        <w:ind w:left="4320" w:hanging="360"/>
      </w:pPr>
      <w:rPr>
        <w:rFonts w:ascii="Wingdings" w:hAnsi="Wingdings" w:hint="default"/>
      </w:rPr>
    </w:lvl>
    <w:lvl w:ilvl="6" w:tplc="30D4989E" w:tentative="1">
      <w:start w:val="1"/>
      <w:numFmt w:val="bullet"/>
      <w:lvlText w:val=""/>
      <w:lvlJc w:val="left"/>
      <w:pPr>
        <w:ind w:left="5040" w:hanging="360"/>
      </w:pPr>
      <w:rPr>
        <w:rFonts w:ascii="Symbol" w:hAnsi="Symbol" w:hint="default"/>
      </w:rPr>
    </w:lvl>
    <w:lvl w:ilvl="7" w:tplc="75269AB8" w:tentative="1">
      <w:start w:val="1"/>
      <w:numFmt w:val="bullet"/>
      <w:lvlText w:val="o"/>
      <w:lvlJc w:val="left"/>
      <w:pPr>
        <w:ind w:left="5760" w:hanging="360"/>
      </w:pPr>
      <w:rPr>
        <w:rFonts w:ascii="Courier New" w:hAnsi="Courier New" w:cs="Courier New" w:hint="default"/>
      </w:rPr>
    </w:lvl>
    <w:lvl w:ilvl="8" w:tplc="3376B546" w:tentative="1">
      <w:start w:val="1"/>
      <w:numFmt w:val="bullet"/>
      <w:lvlText w:val=""/>
      <w:lvlJc w:val="left"/>
      <w:pPr>
        <w:ind w:left="6480" w:hanging="360"/>
      </w:pPr>
      <w:rPr>
        <w:rFonts w:ascii="Wingdings" w:hAnsi="Wingdings" w:hint="default"/>
      </w:rPr>
    </w:lvl>
  </w:abstractNum>
  <w:abstractNum w:abstractNumId="7" w15:restartNumberingAfterBreak="0">
    <w:nsid w:val="1D8365C2"/>
    <w:multiLevelType w:val="multilevel"/>
    <w:tmpl w:val="09D22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90EA5"/>
    <w:multiLevelType w:val="hybridMultilevel"/>
    <w:tmpl w:val="1AEE9AF8"/>
    <w:lvl w:ilvl="0" w:tplc="B942A196">
      <w:start w:val="2"/>
      <w:numFmt w:val="bullet"/>
      <w:lvlText w:val="-"/>
      <w:lvlJc w:val="left"/>
      <w:pPr>
        <w:ind w:left="720" w:hanging="360"/>
      </w:pPr>
      <w:rPr>
        <w:rFonts w:ascii="Times New Roman" w:eastAsia="Times New Roman" w:hAnsi="Times New Roman" w:cs="Times New Roman" w:hint="default"/>
      </w:rPr>
    </w:lvl>
    <w:lvl w:ilvl="1" w:tplc="8020C65C" w:tentative="1">
      <w:start w:val="1"/>
      <w:numFmt w:val="bullet"/>
      <w:lvlText w:val="o"/>
      <w:lvlJc w:val="left"/>
      <w:pPr>
        <w:ind w:left="1440" w:hanging="360"/>
      </w:pPr>
      <w:rPr>
        <w:rFonts w:ascii="Courier New" w:hAnsi="Courier New" w:cs="Courier New" w:hint="default"/>
      </w:rPr>
    </w:lvl>
    <w:lvl w:ilvl="2" w:tplc="4614E6A2" w:tentative="1">
      <w:start w:val="1"/>
      <w:numFmt w:val="bullet"/>
      <w:lvlText w:val=""/>
      <w:lvlJc w:val="left"/>
      <w:pPr>
        <w:ind w:left="2160" w:hanging="360"/>
      </w:pPr>
      <w:rPr>
        <w:rFonts w:ascii="Wingdings" w:hAnsi="Wingdings" w:hint="default"/>
      </w:rPr>
    </w:lvl>
    <w:lvl w:ilvl="3" w:tplc="6674D504" w:tentative="1">
      <w:start w:val="1"/>
      <w:numFmt w:val="bullet"/>
      <w:lvlText w:val=""/>
      <w:lvlJc w:val="left"/>
      <w:pPr>
        <w:ind w:left="2880" w:hanging="360"/>
      </w:pPr>
      <w:rPr>
        <w:rFonts w:ascii="Symbol" w:hAnsi="Symbol" w:hint="default"/>
      </w:rPr>
    </w:lvl>
    <w:lvl w:ilvl="4" w:tplc="B3405212" w:tentative="1">
      <w:start w:val="1"/>
      <w:numFmt w:val="bullet"/>
      <w:lvlText w:val="o"/>
      <w:lvlJc w:val="left"/>
      <w:pPr>
        <w:ind w:left="3600" w:hanging="360"/>
      </w:pPr>
      <w:rPr>
        <w:rFonts w:ascii="Courier New" w:hAnsi="Courier New" w:cs="Courier New" w:hint="default"/>
      </w:rPr>
    </w:lvl>
    <w:lvl w:ilvl="5" w:tplc="EAF20C34" w:tentative="1">
      <w:start w:val="1"/>
      <w:numFmt w:val="bullet"/>
      <w:lvlText w:val=""/>
      <w:lvlJc w:val="left"/>
      <w:pPr>
        <w:ind w:left="4320" w:hanging="360"/>
      </w:pPr>
      <w:rPr>
        <w:rFonts w:ascii="Wingdings" w:hAnsi="Wingdings" w:hint="default"/>
      </w:rPr>
    </w:lvl>
    <w:lvl w:ilvl="6" w:tplc="A9662B1A" w:tentative="1">
      <w:start w:val="1"/>
      <w:numFmt w:val="bullet"/>
      <w:lvlText w:val=""/>
      <w:lvlJc w:val="left"/>
      <w:pPr>
        <w:ind w:left="5040" w:hanging="360"/>
      </w:pPr>
      <w:rPr>
        <w:rFonts w:ascii="Symbol" w:hAnsi="Symbol" w:hint="default"/>
      </w:rPr>
    </w:lvl>
    <w:lvl w:ilvl="7" w:tplc="D03AE936" w:tentative="1">
      <w:start w:val="1"/>
      <w:numFmt w:val="bullet"/>
      <w:lvlText w:val="o"/>
      <w:lvlJc w:val="left"/>
      <w:pPr>
        <w:ind w:left="5760" w:hanging="360"/>
      </w:pPr>
      <w:rPr>
        <w:rFonts w:ascii="Courier New" w:hAnsi="Courier New" w:cs="Courier New" w:hint="default"/>
      </w:rPr>
    </w:lvl>
    <w:lvl w:ilvl="8" w:tplc="72189A28" w:tentative="1">
      <w:start w:val="1"/>
      <w:numFmt w:val="bullet"/>
      <w:lvlText w:val=""/>
      <w:lvlJc w:val="left"/>
      <w:pPr>
        <w:ind w:left="6480" w:hanging="360"/>
      </w:pPr>
      <w:rPr>
        <w:rFonts w:ascii="Wingdings" w:hAnsi="Wingdings" w:hint="default"/>
      </w:rPr>
    </w:lvl>
  </w:abstractNum>
  <w:abstractNum w:abstractNumId="9" w15:restartNumberingAfterBreak="0">
    <w:nsid w:val="24D41DFE"/>
    <w:multiLevelType w:val="hybridMultilevel"/>
    <w:tmpl w:val="8AD81560"/>
    <w:lvl w:ilvl="0" w:tplc="2D8A6838">
      <w:start w:val="1"/>
      <w:numFmt w:val="bullet"/>
      <w:lvlText w:val=""/>
      <w:lvlJc w:val="left"/>
      <w:pPr>
        <w:ind w:left="502" w:hanging="360"/>
      </w:pPr>
      <w:rPr>
        <w:rFonts w:ascii="Wingdings 2" w:hAnsi="Wingdings 2" w:hint="default"/>
      </w:rPr>
    </w:lvl>
    <w:lvl w:ilvl="1" w:tplc="8D1865F6" w:tentative="1">
      <w:start w:val="1"/>
      <w:numFmt w:val="bullet"/>
      <w:lvlText w:val="o"/>
      <w:lvlJc w:val="left"/>
      <w:pPr>
        <w:ind w:left="1222" w:hanging="360"/>
      </w:pPr>
      <w:rPr>
        <w:rFonts w:ascii="Courier New" w:hAnsi="Courier New" w:cs="Courier New" w:hint="default"/>
      </w:rPr>
    </w:lvl>
    <w:lvl w:ilvl="2" w:tplc="0A6897C4" w:tentative="1">
      <w:start w:val="1"/>
      <w:numFmt w:val="bullet"/>
      <w:lvlText w:val=""/>
      <w:lvlJc w:val="left"/>
      <w:pPr>
        <w:ind w:left="1942" w:hanging="360"/>
      </w:pPr>
      <w:rPr>
        <w:rFonts w:ascii="Wingdings" w:hAnsi="Wingdings" w:hint="default"/>
      </w:rPr>
    </w:lvl>
    <w:lvl w:ilvl="3" w:tplc="B8122EEC" w:tentative="1">
      <w:start w:val="1"/>
      <w:numFmt w:val="bullet"/>
      <w:lvlText w:val=""/>
      <w:lvlJc w:val="left"/>
      <w:pPr>
        <w:ind w:left="2662" w:hanging="360"/>
      </w:pPr>
      <w:rPr>
        <w:rFonts w:ascii="Symbol" w:hAnsi="Symbol" w:hint="default"/>
      </w:rPr>
    </w:lvl>
    <w:lvl w:ilvl="4" w:tplc="5E16088E" w:tentative="1">
      <w:start w:val="1"/>
      <w:numFmt w:val="bullet"/>
      <w:lvlText w:val="o"/>
      <w:lvlJc w:val="left"/>
      <w:pPr>
        <w:ind w:left="3382" w:hanging="360"/>
      </w:pPr>
      <w:rPr>
        <w:rFonts w:ascii="Courier New" w:hAnsi="Courier New" w:cs="Courier New" w:hint="default"/>
      </w:rPr>
    </w:lvl>
    <w:lvl w:ilvl="5" w:tplc="8EF6E862" w:tentative="1">
      <w:start w:val="1"/>
      <w:numFmt w:val="bullet"/>
      <w:lvlText w:val=""/>
      <w:lvlJc w:val="left"/>
      <w:pPr>
        <w:ind w:left="4102" w:hanging="360"/>
      </w:pPr>
      <w:rPr>
        <w:rFonts w:ascii="Wingdings" w:hAnsi="Wingdings" w:hint="default"/>
      </w:rPr>
    </w:lvl>
    <w:lvl w:ilvl="6" w:tplc="98466088" w:tentative="1">
      <w:start w:val="1"/>
      <w:numFmt w:val="bullet"/>
      <w:lvlText w:val=""/>
      <w:lvlJc w:val="left"/>
      <w:pPr>
        <w:ind w:left="4822" w:hanging="360"/>
      </w:pPr>
      <w:rPr>
        <w:rFonts w:ascii="Symbol" w:hAnsi="Symbol" w:hint="default"/>
      </w:rPr>
    </w:lvl>
    <w:lvl w:ilvl="7" w:tplc="C8584A90" w:tentative="1">
      <w:start w:val="1"/>
      <w:numFmt w:val="bullet"/>
      <w:lvlText w:val="o"/>
      <w:lvlJc w:val="left"/>
      <w:pPr>
        <w:ind w:left="5542" w:hanging="360"/>
      </w:pPr>
      <w:rPr>
        <w:rFonts w:ascii="Courier New" w:hAnsi="Courier New" w:cs="Courier New" w:hint="default"/>
      </w:rPr>
    </w:lvl>
    <w:lvl w:ilvl="8" w:tplc="D3088BB2" w:tentative="1">
      <w:start w:val="1"/>
      <w:numFmt w:val="bullet"/>
      <w:lvlText w:val=""/>
      <w:lvlJc w:val="left"/>
      <w:pPr>
        <w:ind w:left="6262" w:hanging="360"/>
      </w:pPr>
      <w:rPr>
        <w:rFonts w:ascii="Wingdings" w:hAnsi="Wingdings" w:hint="default"/>
      </w:rPr>
    </w:lvl>
  </w:abstractNum>
  <w:abstractNum w:abstractNumId="10" w15:restartNumberingAfterBreak="0">
    <w:nsid w:val="2611161B"/>
    <w:multiLevelType w:val="hybridMultilevel"/>
    <w:tmpl w:val="5750FC86"/>
    <w:lvl w:ilvl="0" w:tplc="8286F5B0">
      <w:start w:val="1"/>
      <w:numFmt w:val="bullet"/>
      <w:lvlText w:val=""/>
      <w:lvlJc w:val="left"/>
      <w:pPr>
        <w:tabs>
          <w:tab w:val="num" w:pos="3119"/>
        </w:tabs>
        <w:ind w:left="2835" w:firstLine="0"/>
      </w:pPr>
      <w:rPr>
        <w:rFonts w:ascii="Wingdings 2" w:hAnsi="Wingdings 2" w:hint="default"/>
      </w:rPr>
    </w:lvl>
    <w:lvl w:ilvl="1" w:tplc="F70419F8" w:tentative="1">
      <w:start w:val="1"/>
      <w:numFmt w:val="bullet"/>
      <w:lvlText w:val="o"/>
      <w:lvlJc w:val="left"/>
      <w:pPr>
        <w:tabs>
          <w:tab w:val="num" w:pos="1440"/>
        </w:tabs>
        <w:ind w:left="1440" w:hanging="360"/>
      </w:pPr>
      <w:rPr>
        <w:rFonts w:ascii="Courier New" w:hAnsi="Courier New" w:cs="Wingdings" w:hint="default"/>
      </w:rPr>
    </w:lvl>
    <w:lvl w:ilvl="2" w:tplc="A7CE29B2" w:tentative="1">
      <w:start w:val="1"/>
      <w:numFmt w:val="bullet"/>
      <w:lvlText w:val=""/>
      <w:lvlJc w:val="left"/>
      <w:pPr>
        <w:tabs>
          <w:tab w:val="num" w:pos="2160"/>
        </w:tabs>
        <w:ind w:left="2160" w:hanging="360"/>
      </w:pPr>
      <w:rPr>
        <w:rFonts w:ascii="Wingdings" w:hAnsi="Wingdings" w:hint="default"/>
      </w:rPr>
    </w:lvl>
    <w:lvl w:ilvl="3" w:tplc="003C6736" w:tentative="1">
      <w:start w:val="1"/>
      <w:numFmt w:val="bullet"/>
      <w:lvlText w:val=""/>
      <w:lvlJc w:val="left"/>
      <w:pPr>
        <w:tabs>
          <w:tab w:val="num" w:pos="2880"/>
        </w:tabs>
        <w:ind w:left="2880" w:hanging="360"/>
      </w:pPr>
      <w:rPr>
        <w:rFonts w:ascii="Symbol" w:hAnsi="Symbol" w:hint="default"/>
      </w:rPr>
    </w:lvl>
    <w:lvl w:ilvl="4" w:tplc="15E0B968" w:tentative="1">
      <w:start w:val="1"/>
      <w:numFmt w:val="bullet"/>
      <w:lvlText w:val="o"/>
      <w:lvlJc w:val="left"/>
      <w:pPr>
        <w:tabs>
          <w:tab w:val="num" w:pos="3600"/>
        </w:tabs>
        <w:ind w:left="3600" w:hanging="360"/>
      </w:pPr>
      <w:rPr>
        <w:rFonts w:ascii="Courier New" w:hAnsi="Courier New" w:cs="Wingdings" w:hint="default"/>
      </w:rPr>
    </w:lvl>
    <w:lvl w:ilvl="5" w:tplc="53C2AC06" w:tentative="1">
      <w:start w:val="1"/>
      <w:numFmt w:val="bullet"/>
      <w:lvlText w:val=""/>
      <w:lvlJc w:val="left"/>
      <w:pPr>
        <w:tabs>
          <w:tab w:val="num" w:pos="4320"/>
        </w:tabs>
        <w:ind w:left="4320" w:hanging="360"/>
      </w:pPr>
      <w:rPr>
        <w:rFonts w:ascii="Wingdings" w:hAnsi="Wingdings" w:hint="default"/>
      </w:rPr>
    </w:lvl>
    <w:lvl w:ilvl="6" w:tplc="1676EC72" w:tentative="1">
      <w:start w:val="1"/>
      <w:numFmt w:val="bullet"/>
      <w:lvlText w:val=""/>
      <w:lvlJc w:val="left"/>
      <w:pPr>
        <w:tabs>
          <w:tab w:val="num" w:pos="5040"/>
        </w:tabs>
        <w:ind w:left="5040" w:hanging="360"/>
      </w:pPr>
      <w:rPr>
        <w:rFonts w:ascii="Symbol" w:hAnsi="Symbol" w:hint="default"/>
      </w:rPr>
    </w:lvl>
    <w:lvl w:ilvl="7" w:tplc="6F06AAE4" w:tentative="1">
      <w:start w:val="1"/>
      <w:numFmt w:val="bullet"/>
      <w:lvlText w:val="o"/>
      <w:lvlJc w:val="left"/>
      <w:pPr>
        <w:tabs>
          <w:tab w:val="num" w:pos="5760"/>
        </w:tabs>
        <w:ind w:left="5760" w:hanging="360"/>
      </w:pPr>
      <w:rPr>
        <w:rFonts w:ascii="Courier New" w:hAnsi="Courier New" w:cs="Wingdings" w:hint="default"/>
      </w:rPr>
    </w:lvl>
    <w:lvl w:ilvl="8" w:tplc="6116EE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5382D"/>
    <w:multiLevelType w:val="hybridMultilevel"/>
    <w:tmpl w:val="BBB0CD8A"/>
    <w:lvl w:ilvl="0" w:tplc="5438629A">
      <w:start w:val="1"/>
      <w:numFmt w:val="bullet"/>
      <w:lvlText w:val=""/>
      <w:lvlJc w:val="left"/>
      <w:pPr>
        <w:tabs>
          <w:tab w:val="num" w:pos="720"/>
        </w:tabs>
        <w:ind w:left="720" w:hanging="360"/>
      </w:pPr>
      <w:rPr>
        <w:rFonts w:ascii="Wingdings" w:hAnsi="Wingdings" w:hint="default"/>
      </w:rPr>
    </w:lvl>
    <w:lvl w:ilvl="1" w:tplc="2634154C" w:tentative="1">
      <w:start w:val="1"/>
      <w:numFmt w:val="bullet"/>
      <w:lvlText w:val="o"/>
      <w:lvlJc w:val="left"/>
      <w:pPr>
        <w:tabs>
          <w:tab w:val="num" w:pos="1440"/>
        </w:tabs>
        <w:ind w:left="1440" w:hanging="360"/>
      </w:pPr>
      <w:rPr>
        <w:rFonts w:ascii="Courier New" w:hAnsi="Courier New" w:hint="default"/>
      </w:rPr>
    </w:lvl>
    <w:lvl w:ilvl="2" w:tplc="784ED462" w:tentative="1">
      <w:start w:val="1"/>
      <w:numFmt w:val="bullet"/>
      <w:lvlText w:val=""/>
      <w:lvlJc w:val="left"/>
      <w:pPr>
        <w:tabs>
          <w:tab w:val="num" w:pos="2160"/>
        </w:tabs>
        <w:ind w:left="2160" w:hanging="360"/>
      </w:pPr>
      <w:rPr>
        <w:rFonts w:ascii="Wingdings" w:hAnsi="Wingdings" w:hint="default"/>
      </w:rPr>
    </w:lvl>
    <w:lvl w:ilvl="3" w:tplc="4468BB2C" w:tentative="1">
      <w:start w:val="1"/>
      <w:numFmt w:val="bullet"/>
      <w:lvlText w:val=""/>
      <w:lvlJc w:val="left"/>
      <w:pPr>
        <w:tabs>
          <w:tab w:val="num" w:pos="2880"/>
        </w:tabs>
        <w:ind w:left="2880" w:hanging="360"/>
      </w:pPr>
      <w:rPr>
        <w:rFonts w:ascii="Symbol" w:hAnsi="Symbol" w:hint="default"/>
      </w:rPr>
    </w:lvl>
    <w:lvl w:ilvl="4" w:tplc="2E1EC0A8" w:tentative="1">
      <w:start w:val="1"/>
      <w:numFmt w:val="bullet"/>
      <w:lvlText w:val="o"/>
      <w:lvlJc w:val="left"/>
      <w:pPr>
        <w:tabs>
          <w:tab w:val="num" w:pos="3600"/>
        </w:tabs>
        <w:ind w:left="3600" w:hanging="360"/>
      </w:pPr>
      <w:rPr>
        <w:rFonts w:ascii="Courier New" w:hAnsi="Courier New" w:hint="default"/>
      </w:rPr>
    </w:lvl>
    <w:lvl w:ilvl="5" w:tplc="A84862C6" w:tentative="1">
      <w:start w:val="1"/>
      <w:numFmt w:val="bullet"/>
      <w:lvlText w:val=""/>
      <w:lvlJc w:val="left"/>
      <w:pPr>
        <w:tabs>
          <w:tab w:val="num" w:pos="4320"/>
        </w:tabs>
        <w:ind w:left="4320" w:hanging="360"/>
      </w:pPr>
      <w:rPr>
        <w:rFonts w:ascii="Wingdings" w:hAnsi="Wingdings" w:hint="default"/>
      </w:rPr>
    </w:lvl>
    <w:lvl w:ilvl="6" w:tplc="C40488CA" w:tentative="1">
      <w:start w:val="1"/>
      <w:numFmt w:val="bullet"/>
      <w:lvlText w:val=""/>
      <w:lvlJc w:val="left"/>
      <w:pPr>
        <w:tabs>
          <w:tab w:val="num" w:pos="5040"/>
        </w:tabs>
        <w:ind w:left="5040" w:hanging="360"/>
      </w:pPr>
      <w:rPr>
        <w:rFonts w:ascii="Symbol" w:hAnsi="Symbol" w:hint="default"/>
      </w:rPr>
    </w:lvl>
    <w:lvl w:ilvl="7" w:tplc="0D48D9BC" w:tentative="1">
      <w:start w:val="1"/>
      <w:numFmt w:val="bullet"/>
      <w:lvlText w:val="o"/>
      <w:lvlJc w:val="left"/>
      <w:pPr>
        <w:tabs>
          <w:tab w:val="num" w:pos="5760"/>
        </w:tabs>
        <w:ind w:left="5760" w:hanging="360"/>
      </w:pPr>
      <w:rPr>
        <w:rFonts w:ascii="Courier New" w:hAnsi="Courier New" w:hint="default"/>
      </w:rPr>
    </w:lvl>
    <w:lvl w:ilvl="8" w:tplc="C20A88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26328"/>
    <w:multiLevelType w:val="hybridMultilevel"/>
    <w:tmpl w:val="FE34B420"/>
    <w:lvl w:ilvl="0" w:tplc="0AC0E862">
      <w:numFmt w:val="bullet"/>
      <w:lvlText w:val="–"/>
      <w:lvlJc w:val="left"/>
      <w:pPr>
        <w:ind w:left="4046" w:hanging="360"/>
      </w:pPr>
      <w:rPr>
        <w:rFonts w:ascii="Times New Roman" w:eastAsia="Times New Roman" w:hAnsi="Times New Roman" w:cs="Times New Roman" w:hint="default"/>
      </w:rPr>
    </w:lvl>
    <w:lvl w:ilvl="1" w:tplc="957AEEAA" w:tentative="1">
      <w:start w:val="1"/>
      <w:numFmt w:val="bullet"/>
      <w:lvlText w:val="o"/>
      <w:lvlJc w:val="left"/>
      <w:pPr>
        <w:ind w:left="1440" w:hanging="360"/>
      </w:pPr>
      <w:rPr>
        <w:rFonts w:ascii="Courier New" w:hAnsi="Courier New" w:cs="Courier New" w:hint="default"/>
      </w:rPr>
    </w:lvl>
    <w:lvl w:ilvl="2" w:tplc="B0AAFD6E" w:tentative="1">
      <w:start w:val="1"/>
      <w:numFmt w:val="bullet"/>
      <w:lvlText w:val=""/>
      <w:lvlJc w:val="left"/>
      <w:pPr>
        <w:ind w:left="2160" w:hanging="360"/>
      </w:pPr>
      <w:rPr>
        <w:rFonts w:ascii="Wingdings" w:hAnsi="Wingdings" w:hint="default"/>
      </w:rPr>
    </w:lvl>
    <w:lvl w:ilvl="3" w:tplc="2AE0604C" w:tentative="1">
      <w:start w:val="1"/>
      <w:numFmt w:val="bullet"/>
      <w:lvlText w:val=""/>
      <w:lvlJc w:val="left"/>
      <w:pPr>
        <w:ind w:left="2880" w:hanging="360"/>
      </w:pPr>
      <w:rPr>
        <w:rFonts w:ascii="Symbol" w:hAnsi="Symbol" w:hint="default"/>
      </w:rPr>
    </w:lvl>
    <w:lvl w:ilvl="4" w:tplc="D2F8000A" w:tentative="1">
      <w:start w:val="1"/>
      <w:numFmt w:val="bullet"/>
      <w:lvlText w:val="o"/>
      <w:lvlJc w:val="left"/>
      <w:pPr>
        <w:ind w:left="3600" w:hanging="360"/>
      </w:pPr>
      <w:rPr>
        <w:rFonts w:ascii="Courier New" w:hAnsi="Courier New" w:cs="Courier New" w:hint="default"/>
      </w:rPr>
    </w:lvl>
    <w:lvl w:ilvl="5" w:tplc="CD886432" w:tentative="1">
      <w:start w:val="1"/>
      <w:numFmt w:val="bullet"/>
      <w:lvlText w:val=""/>
      <w:lvlJc w:val="left"/>
      <w:pPr>
        <w:ind w:left="4320" w:hanging="360"/>
      </w:pPr>
      <w:rPr>
        <w:rFonts w:ascii="Wingdings" w:hAnsi="Wingdings" w:hint="default"/>
      </w:rPr>
    </w:lvl>
    <w:lvl w:ilvl="6" w:tplc="662044F2" w:tentative="1">
      <w:start w:val="1"/>
      <w:numFmt w:val="bullet"/>
      <w:lvlText w:val=""/>
      <w:lvlJc w:val="left"/>
      <w:pPr>
        <w:ind w:left="5040" w:hanging="360"/>
      </w:pPr>
      <w:rPr>
        <w:rFonts w:ascii="Symbol" w:hAnsi="Symbol" w:hint="default"/>
      </w:rPr>
    </w:lvl>
    <w:lvl w:ilvl="7" w:tplc="6BFE679E" w:tentative="1">
      <w:start w:val="1"/>
      <w:numFmt w:val="bullet"/>
      <w:lvlText w:val="o"/>
      <w:lvlJc w:val="left"/>
      <w:pPr>
        <w:ind w:left="5760" w:hanging="360"/>
      </w:pPr>
      <w:rPr>
        <w:rFonts w:ascii="Courier New" w:hAnsi="Courier New" w:cs="Courier New" w:hint="default"/>
      </w:rPr>
    </w:lvl>
    <w:lvl w:ilvl="8" w:tplc="9F307410" w:tentative="1">
      <w:start w:val="1"/>
      <w:numFmt w:val="bullet"/>
      <w:lvlText w:val=""/>
      <w:lvlJc w:val="left"/>
      <w:pPr>
        <w:ind w:left="6480" w:hanging="360"/>
      </w:pPr>
      <w:rPr>
        <w:rFonts w:ascii="Wingdings" w:hAnsi="Wingdings" w:hint="default"/>
      </w:rPr>
    </w:lvl>
  </w:abstractNum>
  <w:abstractNum w:abstractNumId="13" w15:restartNumberingAfterBreak="0">
    <w:nsid w:val="2F8C45AB"/>
    <w:multiLevelType w:val="hybridMultilevel"/>
    <w:tmpl w:val="F6722D58"/>
    <w:lvl w:ilvl="0" w:tplc="F0BAC4F4">
      <w:numFmt w:val="bullet"/>
      <w:lvlText w:val="–"/>
      <w:lvlJc w:val="left"/>
      <w:pPr>
        <w:ind w:left="720" w:hanging="360"/>
      </w:pPr>
      <w:rPr>
        <w:rFonts w:ascii="Times New Roman" w:eastAsia="Times New Roman" w:hAnsi="Times New Roman" w:cs="Times New Roman" w:hint="default"/>
      </w:rPr>
    </w:lvl>
    <w:lvl w:ilvl="1" w:tplc="409E66AA" w:tentative="1">
      <w:start w:val="1"/>
      <w:numFmt w:val="bullet"/>
      <w:lvlText w:val="o"/>
      <w:lvlJc w:val="left"/>
      <w:pPr>
        <w:ind w:left="1440" w:hanging="360"/>
      </w:pPr>
      <w:rPr>
        <w:rFonts w:ascii="Courier New" w:hAnsi="Courier New" w:cs="Courier New" w:hint="default"/>
      </w:rPr>
    </w:lvl>
    <w:lvl w:ilvl="2" w:tplc="0E66ABBC" w:tentative="1">
      <w:start w:val="1"/>
      <w:numFmt w:val="bullet"/>
      <w:lvlText w:val=""/>
      <w:lvlJc w:val="left"/>
      <w:pPr>
        <w:ind w:left="2160" w:hanging="360"/>
      </w:pPr>
      <w:rPr>
        <w:rFonts w:ascii="Wingdings" w:hAnsi="Wingdings" w:hint="default"/>
      </w:rPr>
    </w:lvl>
    <w:lvl w:ilvl="3" w:tplc="C03C7624" w:tentative="1">
      <w:start w:val="1"/>
      <w:numFmt w:val="bullet"/>
      <w:lvlText w:val=""/>
      <w:lvlJc w:val="left"/>
      <w:pPr>
        <w:ind w:left="2880" w:hanging="360"/>
      </w:pPr>
      <w:rPr>
        <w:rFonts w:ascii="Symbol" w:hAnsi="Symbol" w:hint="default"/>
      </w:rPr>
    </w:lvl>
    <w:lvl w:ilvl="4" w:tplc="D944C2B2" w:tentative="1">
      <w:start w:val="1"/>
      <w:numFmt w:val="bullet"/>
      <w:lvlText w:val="o"/>
      <w:lvlJc w:val="left"/>
      <w:pPr>
        <w:ind w:left="3600" w:hanging="360"/>
      </w:pPr>
      <w:rPr>
        <w:rFonts w:ascii="Courier New" w:hAnsi="Courier New" w:cs="Courier New" w:hint="default"/>
      </w:rPr>
    </w:lvl>
    <w:lvl w:ilvl="5" w:tplc="AE3CACAE" w:tentative="1">
      <w:start w:val="1"/>
      <w:numFmt w:val="bullet"/>
      <w:lvlText w:val=""/>
      <w:lvlJc w:val="left"/>
      <w:pPr>
        <w:ind w:left="4320" w:hanging="360"/>
      </w:pPr>
      <w:rPr>
        <w:rFonts w:ascii="Wingdings" w:hAnsi="Wingdings" w:hint="default"/>
      </w:rPr>
    </w:lvl>
    <w:lvl w:ilvl="6" w:tplc="331E85A0" w:tentative="1">
      <w:start w:val="1"/>
      <w:numFmt w:val="bullet"/>
      <w:lvlText w:val=""/>
      <w:lvlJc w:val="left"/>
      <w:pPr>
        <w:ind w:left="5040" w:hanging="360"/>
      </w:pPr>
      <w:rPr>
        <w:rFonts w:ascii="Symbol" w:hAnsi="Symbol" w:hint="default"/>
      </w:rPr>
    </w:lvl>
    <w:lvl w:ilvl="7" w:tplc="C1D83828" w:tentative="1">
      <w:start w:val="1"/>
      <w:numFmt w:val="bullet"/>
      <w:lvlText w:val="o"/>
      <w:lvlJc w:val="left"/>
      <w:pPr>
        <w:ind w:left="5760" w:hanging="360"/>
      </w:pPr>
      <w:rPr>
        <w:rFonts w:ascii="Courier New" w:hAnsi="Courier New" w:cs="Courier New" w:hint="default"/>
      </w:rPr>
    </w:lvl>
    <w:lvl w:ilvl="8" w:tplc="A9A0FDE2" w:tentative="1">
      <w:start w:val="1"/>
      <w:numFmt w:val="bullet"/>
      <w:lvlText w:val=""/>
      <w:lvlJc w:val="left"/>
      <w:pPr>
        <w:ind w:left="6480" w:hanging="360"/>
      </w:pPr>
      <w:rPr>
        <w:rFonts w:ascii="Wingdings" w:hAnsi="Wingdings" w:hint="default"/>
      </w:rPr>
    </w:lvl>
  </w:abstractNum>
  <w:abstractNum w:abstractNumId="14" w15:restartNumberingAfterBreak="0">
    <w:nsid w:val="2FB26F54"/>
    <w:multiLevelType w:val="hybridMultilevel"/>
    <w:tmpl w:val="CC06A544"/>
    <w:lvl w:ilvl="0" w:tplc="7D7A172C">
      <w:start w:val="1"/>
      <w:numFmt w:val="decimal"/>
      <w:lvlText w:val="%1."/>
      <w:lvlJc w:val="left"/>
      <w:pPr>
        <w:ind w:left="720" w:hanging="360"/>
      </w:pPr>
      <w:rPr>
        <w:rFonts w:hint="default"/>
      </w:rPr>
    </w:lvl>
    <w:lvl w:ilvl="1" w:tplc="4CBAED54" w:tentative="1">
      <w:start w:val="1"/>
      <w:numFmt w:val="lowerLetter"/>
      <w:lvlText w:val="%2."/>
      <w:lvlJc w:val="left"/>
      <w:pPr>
        <w:ind w:left="1440" w:hanging="360"/>
      </w:pPr>
    </w:lvl>
    <w:lvl w:ilvl="2" w:tplc="3E3C0068" w:tentative="1">
      <w:start w:val="1"/>
      <w:numFmt w:val="lowerRoman"/>
      <w:lvlText w:val="%3."/>
      <w:lvlJc w:val="right"/>
      <w:pPr>
        <w:ind w:left="2160" w:hanging="180"/>
      </w:pPr>
    </w:lvl>
    <w:lvl w:ilvl="3" w:tplc="009E2250" w:tentative="1">
      <w:start w:val="1"/>
      <w:numFmt w:val="decimal"/>
      <w:lvlText w:val="%4."/>
      <w:lvlJc w:val="left"/>
      <w:pPr>
        <w:ind w:left="2880" w:hanging="360"/>
      </w:pPr>
    </w:lvl>
    <w:lvl w:ilvl="4" w:tplc="CEDC7266" w:tentative="1">
      <w:start w:val="1"/>
      <w:numFmt w:val="lowerLetter"/>
      <w:lvlText w:val="%5."/>
      <w:lvlJc w:val="left"/>
      <w:pPr>
        <w:ind w:left="3600" w:hanging="360"/>
      </w:pPr>
    </w:lvl>
    <w:lvl w:ilvl="5" w:tplc="1A267152" w:tentative="1">
      <w:start w:val="1"/>
      <w:numFmt w:val="lowerRoman"/>
      <w:lvlText w:val="%6."/>
      <w:lvlJc w:val="right"/>
      <w:pPr>
        <w:ind w:left="4320" w:hanging="180"/>
      </w:pPr>
    </w:lvl>
    <w:lvl w:ilvl="6" w:tplc="C600725C" w:tentative="1">
      <w:start w:val="1"/>
      <w:numFmt w:val="decimal"/>
      <w:lvlText w:val="%7."/>
      <w:lvlJc w:val="left"/>
      <w:pPr>
        <w:ind w:left="5040" w:hanging="360"/>
      </w:pPr>
    </w:lvl>
    <w:lvl w:ilvl="7" w:tplc="B2863BC8" w:tentative="1">
      <w:start w:val="1"/>
      <w:numFmt w:val="lowerLetter"/>
      <w:lvlText w:val="%8."/>
      <w:lvlJc w:val="left"/>
      <w:pPr>
        <w:ind w:left="5760" w:hanging="360"/>
      </w:pPr>
    </w:lvl>
    <w:lvl w:ilvl="8" w:tplc="F912E110" w:tentative="1">
      <w:start w:val="1"/>
      <w:numFmt w:val="lowerRoman"/>
      <w:lvlText w:val="%9."/>
      <w:lvlJc w:val="right"/>
      <w:pPr>
        <w:ind w:left="6480" w:hanging="180"/>
      </w:pPr>
    </w:lvl>
  </w:abstractNum>
  <w:abstractNum w:abstractNumId="15" w15:restartNumberingAfterBreak="0">
    <w:nsid w:val="331A3470"/>
    <w:multiLevelType w:val="hybridMultilevel"/>
    <w:tmpl w:val="034A7BE0"/>
    <w:lvl w:ilvl="0" w:tplc="84B2205E">
      <w:start w:val="4"/>
      <w:numFmt w:val="bullet"/>
      <w:lvlText w:val="–"/>
      <w:lvlJc w:val="left"/>
      <w:pPr>
        <w:ind w:left="644" w:hanging="360"/>
      </w:pPr>
      <w:rPr>
        <w:rFonts w:ascii="Times New Roman" w:eastAsia="Times New Roman" w:hAnsi="Times New Roman" w:cs="Times New Roman" w:hint="default"/>
      </w:rPr>
    </w:lvl>
    <w:lvl w:ilvl="1" w:tplc="071ABC2C" w:tentative="1">
      <w:start w:val="1"/>
      <w:numFmt w:val="bullet"/>
      <w:lvlText w:val="o"/>
      <w:lvlJc w:val="left"/>
      <w:pPr>
        <w:ind w:left="1364" w:hanging="360"/>
      </w:pPr>
      <w:rPr>
        <w:rFonts w:ascii="Courier New" w:hAnsi="Courier New" w:cs="Courier New" w:hint="default"/>
      </w:rPr>
    </w:lvl>
    <w:lvl w:ilvl="2" w:tplc="5DA0527A" w:tentative="1">
      <w:start w:val="1"/>
      <w:numFmt w:val="bullet"/>
      <w:lvlText w:val=""/>
      <w:lvlJc w:val="left"/>
      <w:pPr>
        <w:ind w:left="2084" w:hanging="360"/>
      </w:pPr>
      <w:rPr>
        <w:rFonts w:ascii="Wingdings" w:hAnsi="Wingdings" w:hint="default"/>
      </w:rPr>
    </w:lvl>
    <w:lvl w:ilvl="3" w:tplc="9EC45D1C" w:tentative="1">
      <w:start w:val="1"/>
      <w:numFmt w:val="bullet"/>
      <w:lvlText w:val=""/>
      <w:lvlJc w:val="left"/>
      <w:pPr>
        <w:ind w:left="2804" w:hanging="360"/>
      </w:pPr>
      <w:rPr>
        <w:rFonts w:ascii="Symbol" w:hAnsi="Symbol" w:hint="default"/>
      </w:rPr>
    </w:lvl>
    <w:lvl w:ilvl="4" w:tplc="8E48DC14" w:tentative="1">
      <w:start w:val="1"/>
      <w:numFmt w:val="bullet"/>
      <w:lvlText w:val="o"/>
      <w:lvlJc w:val="left"/>
      <w:pPr>
        <w:ind w:left="3524" w:hanging="360"/>
      </w:pPr>
      <w:rPr>
        <w:rFonts w:ascii="Courier New" w:hAnsi="Courier New" w:cs="Courier New" w:hint="default"/>
      </w:rPr>
    </w:lvl>
    <w:lvl w:ilvl="5" w:tplc="86782BE6" w:tentative="1">
      <w:start w:val="1"/>
      <w:numFmt w:val="bullet"/>
      <w:lvlText w:val=""/>
      <w:lvlJc w:val="left"/>
      <w:pPr>
        <w:ind w:left="4244" w:hanging="360"/>
      </w:pPr>
      <w:rPr>
        <w:rFonts w:ascii="Wingdings" w:hAnsi="Wingdings" w:hint="default"/>
      </w:rPr>
    </w:lvl>
    <w:lvl w:ilvl="6" w:tplc="89867A0C" w:tentative="1">
      <w:start w:val="1"/>
      <w:numFmt w:val="bullet"/>
      <w:lvlText w:val=""/>
      <w:lvlJc w:val="left"/>
      <w:pPr>
        <w:ind w:left="4964" w:hanging="360"/>
      </w:pPr>
      <w:rPr>
        <w:rFonts w:ascii="Symbol" w:hAnsi="Symbol" w:hint="default"/>
      </w:rPr>
    </w:lvl>
    <w:lvl w:ilvl="7" w:tplc="AA365840" w:tentative="1">
      <w:start w:val="1"/>
      <w:numFmt w:val="bullet"/>
      <w:lvlText w:val="o"/>
      <w:lvlJc w:val="left"/>
      <w:pPr>
        <w:ind w:left="5684" w:hanging="360"/>
      </w:pPr>
      <w:rPr>
        <w:rFonts w:ascii="Courier New" w:hAnsi="Courier New" w:cs="Courier New" w:hint="default"/>
      </w:rPr>
    </w:lvl>
    <w:lvl w:ilvl="8" w:tplc="2B825DB2" w:tentative="1">
      <w:start w:val="1"/>
      <w:numFmt w:val="bullet"/>
      <w:lvlText w:val=""/>
      <w:lvlJc w:val="left"/>
      <w:pPr>
        <w:ind w:left="6404" w:hanging="360"/>
      </w:pPr>
      <w:rPr>
        <w:rFonts w:ascii="Wingdings" w:hAnsi="Wingdings" w:hint="default"/>
      </w:rPr>
    </w:lvl>
  </w:abstractNum>
  <w:abstractNum w:abstractNumId="16" w15:restartNumberingAfterBreak="0">
    <w:nsid w:val="352337B8"/>
    <w:multiLevelType w:val="hybridMultilevel"/>
    <w:tmpl w:val="A9BE8F6E"/>
    <w:lvl w:ilvl="0" w:tplc="ADD8B36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F2607B"/>
    <w:multiLevelType w:val="hybridMultilevel"/>
    <w:tmpl w:val="628E779C"/>
    <w:lvl w:ilvl="0" w:tplc="AF3C0D24">
      <w:numFmt w:val="bullet"/>
      <w:lvlText w:val="-"/>
      <w:lvlJc w:val="left"/>
      <w:pPr>
        <w:tabs>
          <w:tab w:val="num" w:pos="720"/>
        </w:tabs>
        <w:ind w:left="720" w:hanging="360"/>
      </w:pPr>
      <w:rPr>
        <w:rFonts w:ascii="Times New Roman" w:eastAsia="Times New Roman" w:hAnsi="Times New Roman" w:cs="Times New Roman" w:hint="default"/>
      </w:rPr>
    </w:lvl>
    <w:lvl w:ilvl="1" w:tplc="9CEEE6E0" w:tentative="1">
      <w:start w:val="1"/>
      <w:numFmt w:val="bullet"/>
      <w:lvlText w:val="o"/>
      <w:lvlJc w:val="left"/>
      <w:pPr>
        <w:tabs>
          <w:tab w:val="num" w:pos="1440"/>
        </w:tabs>
        <w:ind w:left="1440" w:hanging="360"/>
      </w:pPr>
      <w:rPr>
        <w:rFonts w:ascii="Courier New" w:hAnsi="Courier New" w:hint="default"/>
      </w:rPr>
    </w:lvl>
    <w:lvl w:ilvl="2" w:tplc="E460CE32" w:tentative="1">
      <w:start w:val="1"/>
      <w:numFmt w:val="bullet"/>
      <w:lvlText w:val=""/>
      <w:lvlJc w:val="left"/>
      <w:pPr>
        <w:tabs>
          <w:tab w:val="num" w:pos="2160"/>
        </w:tabs>
        <w:ind w:left="2160" w:hanging="360"/>
      </w:pPr>
      <w:rPr>
        <w:rFonts w:ascii="Wingdings" w:hAnsi="Wingdings" w:hint="default"/>
      </w:rPr>
    </w:lvl>
    <w:lvl w:ilvl="3" w:tplc="10329C66" w:tentative="1">
      <w:start w:val="1"/>
      <w:numFmt w:val="bullet"/>
      <w:lvlText w:val=""/>
      <w:lvlJc w:val="left"/>
      <w:pPr>
        <w:tabs>
          <w:tab w:val="num" w:pos="2880"/>
        </w:tabs>
        <w:ind w:left="2880" w:hanging="360"/>
      </w:pPr>
      <w:rPr>
        <w:rFonts w:ascii="Symbol" w:hAnsi="Symbol" w:hint="default"/>
      </w:rPr>
    </w:lvl>
    <w:lvl w:ilvl="4" w:tplc="6B004AF6" w:tentative="1">
      <w:start w:val="1"/>
      <w:numFmt w:val="bullet"/>
      <w:lvlText w:val="o"/>
      <w:lvlJc w:val="left"/>
      <w:pPr>
        <w:tabs>
          <w:tab w:val="num" w:pos="3600"/>
        </w:tabs>
        <w:ind w:left="3600" w:hanging="360"/>
      </w:pPr>
      <w:rPr>
        <w:rFonts w:ascii="Courier New" w:hAnsi="Courier New" w:hint="default"/>
      </w:rPr>
    </w:lvl>
    <w:lvl w:ilvl="5" w:tplc="342E508A" w:tentative="1">
      <w:start w:val="1"/>
      <w:numFmt w:val="bullet"/>
      <w:lvlText w:val=""/>
      <w:lvlJc w:val="left"/>
      <w:pPr>
        <w:tabs>
          <w:tab w:val="num" w:pos="4320"/>
        </w:tabs>
        <w:ind w:left="4320" w:hanging="360"/>
      </w:pPr>
      <w:rPr>
        <w:rFonts w:ascii="Wingdings" w:hAnsi="Wingdings" w:hint="default"/>
      </w:rPr>
    </w:lvl>
    <w:lvl w:ilvl="6" w:tplc="510EE386" w:tentative="1">
      <w:start w:val="1"/>
      <w:numFmt w:val="bullet"/>
      <w:lvlText w:val=""/>
      <w:lvlJc w:val="left"/>
      <w:pPr>
        <w:tabs>
          <w:tab w:val="num" w:pos="5040"/>
        </w:tabs>
        <w:ind w:left="5040" w:hanging="360"/>
      </w:pPr>
      <w:rPr>
        <w:rFonts w:ascii="Symbol" w:hAnsi="Symbol" w:hint="default"/>
      </w:rPr>
    </w:lvl>
    <w:lvl w:ilvl="7" w:tplc="08F0620E" w:tentative="1">
      <w:start w:val="1"/>
      <w:numFmt w:val="bullet"/>
      <w:lvlText w:val="o"/>
      <w:lvlJc w:val="left"/>
      <w:pPr>
        <w:tabs>
          <w:tab w:val="num" w:pos="5760"/>
        </w:tabs>
        <w:ind w:left="5760" w:hanging="360"/>
      </w:pPr>
      <w:rPr>
        <w:rFonts w:ascii="Courier New" w:hAnsi="Courier New" w:hint="default"/>
      </w:rPr>
    </w:lvl>
    <w:lvl w:ilvl="8" w:tplc="3782BD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E1908"/>
    <w:multiLevelType w:val="hybridMultilevel"/>
    <w:tmpl w:val="BE649AD8"/>
    <w:lvl w:ilvl="0" w:tplc="C786D6C6">
      <w:start w:val="1"/>
      <w:numFmt w:val="bullet"/>
      <w:lvlText w:val=""/>
      <w:lvlJc w:val="left"/>
      <w:pPr>
        <w:tabs>
          <w:tab w:val="num" w:pos="3119"/>
        </w:tabs>
        <w:ind w:left="2835" w:firstLine="0"/>
      </w:pPr>
      <w:rPr>
        <w:rFonts w:ascii="Wingdings 2" w:hAnsi="Wingdings 2" w:hint="default"/>
      </w:rPr>
    </w:lvl>
    <w:lvl w:ilvl="1" w:tplc="19C04FBC" w:tentative="1">
      <w:start w:val="1"/>
      <w:numFmt w:val="bullet"/>
      <w:lvlText w:val="o"/>
      <w:lvlJc w:val="left"/>
      <w:pPr>
        <w:tabs>
          <w:tab w:val="num" w:pos="1440"/>
        </w:tabs>
        <w:ind w:left="1440" w:hanging="360"/>
      </w:pPr>
      <w:rPr>
        <w:rFonts w:ascii="Courier New" w:hAnsi="Courier New" w:cs="Wingdings" w:hint="default"/>
      </w:rPr>
    </w:lvl>
    <w:lvl w:ilvl="2" w:tplc="2DB4B122" w:tentative="1">
      <w:start w:val="1"/>
      <w:numFmt w:val="bullet"/>
      <w:lvlText w:val=""/>
      <w:lvlJc w:val="left"/>
      <w:pPr>
        <w:tabs>
          <w:tab w:val="num" w:pos="2160"/>
        </w:tabs>
        <w:ind w:left="2160" w:hanging="360"/>
      </w:pPr>
      <w:rPr>
        <w:rFonts w:ascii="Wingdings" w:hAnsi="Wingdings" w:hint="default"/>
      </w:rPr>
    </w:lvl>
    <w:lvl w:ilvl="3" w:tplc="D526B72A" w:tentative="1">
      <w:start w:val="1"/>
      <w:numFmt w:val="bullet"/>
      <w:lvlText w:val=""/>
      <w:lvlJc w:val="left"/>
      <w:pPr>
        <w:tabs>
          <w:tab w:val="num" w:pos="2880"/>
        </w:tabs>
        <w:ind w:left="2880" w:hanging="360"/>
      </w:pPr>
      <w:rPr>
        <w:rFonts w:ascii="Symbol" w:hAnsi="Symbol" w:hint="default"/>
      </w:rPr>
    </w:lvl>
    <w:lvl w:ilvl="4" w:tplc="4B8A3ED4" w:tentative="1">
      <w:start w:val="1"/>
      <w:numFmt w:val="bullet"/>
      <w:lvlText w:val="o"/>
      <w:lvlJc w:val="left"/>
      <w:pPr>
        <w:tabs>
          <w:tab w:val="num" w:pos="3600"/>
        </w:tabs>
        <w:ind w:left="3600" w:hanging="360"/>
      </w:pPr>
      <w:rPr>
        <w:rFonts w:ascii="Courier New" w:hAnsi="Courier New" w:cs="Wingdings" w:hint="default"/>
      </w:rPr>
    </w:lvl>
    <w:lvl w:ilvl="5" w:tplc="D9AE9D48" w:tentative="1">
      <w:start w:val="1"/>
      <w:numFmt w:val="bullet"/>
      <w:lvlText w:val=""/>
      <w:lvlJc w:val="left"/>
      <w:pPr>
        <w:tabs>
          <w:tab w:val="num" w:pos="4320"/>
        </w:tabs>
        <w:ind w:left="4320" w:hanging="360"/>
      </w:pPr>
      <w:rPr>
        <w:rFonts w:ascii="Wingdings" w:hAnsi="Wingdings" w:hint="default"/>
      </w:rPr>
    </w:lvl>
    <w:lvl w:ilvl="6" w:tplc="42B2FEE8" w:tentative="1">
      <w:start w:val="1"/>
      <w:numFmt w:val="bullet"/>
      <w:lvlText w:val=""/>
      <w:lvlJc w:val="left"/>
      <w:pPr>
        <w:tabs>
          <w:tab w:val="num" w:pos="5040"/>
        </w:tabs>
        <w:ind w:left="5040" w:hanging="360"/>
      </w:pPr>
      <w:rPr>
        <w:rFonts w:ascii="Symbol" w:hAnsi="Symbol" w:hint="default"/>
      </w:rPr>
    </w:lvl>
    <w:lvl w:ilvl="7" w:tplc="CC8EE540" w:tentative="1">
      <w:start w:val="1"/>
      <w:numFmt w:val="bullet"/>
      <w:lvlText w:val="o"/>
      <w:lvlJc w:val="left"/>
      <w:pPr>
        <w:tabs>
          <w:tab w:val="num" w:pos="5760"/>
        </w:tabs>
        <w:ind w:left="5760" w:hanging="360"/>
      </w:pPr>
      <w:rPr>
        <w:rFonts w:ascii="Courier New" w:hAnsi="Courier New" w:cs="Wingdings" w:hint="default"/>
      </w:rPr>
    </w:lvl>
    <w:lvl w:ilvl="8" w:tplc="6652E9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02F07"/>
    <w:multiLevelType w:val="hybridMultilevel"/>
    <w:tmpl w:val="9CE6AE40"/>
    <w:lvl w:ilvl="0" w:tplc="6F7C41A8">
      <w:start w:val="4"/>
      <w:numFmt w:val="bullet"/>
      <w:lvlText w:val="-"/>
      <w:lvlJc w:val="left"/>
      <w:pPr>
        <w:tabs>
          <w:tab w:val="num" w:pos="720"/>
        </w:tabs>
        <w:ind w:left="720" w:hanging="360"/>
      </w:pPr>
      <w:rPr>
        <w:rFonts w:ascii="Arial" w:eastAsia="Times New Roman" w:hAnsi="Arial" w:cs="Arial" w:hint="default"/>
      </w:rPr>
    </w:lvl>
    <w:lvl w:ilvl="1" w:tplc="15104F94" w:tentative="1">
      <w:start w:val="1"/>
      <w:numFmt w:val="bullet"/>
      <w:lvlText w:val="o"/>
      <w:lvlJc w:val="left"/>
      <w:pPr>
        <w:tabs>
          <w:tab w:val="num" w:pos="1440"/>
        </w:tabs>
        <w:ind w:left="1440" w:hanging="360"/>
      </w:pPr>
      <w:rPr>
        <w:rFonts w:ascii="Courier New" w:hAnsi="Courier New" w:cs="Courier New" w:hint="default"/>
      </w:rPr>
    </w:lvl>
    <w:lvl w:ilvl="2" w:tplc="46EE7ECC" w:tentative="1">
      <w:start w:val="1"/>
      <w:numFmt w:val="bullet"/>
      <w:lvlText w:val=""/>
      <w:lvlJc w:val="left"/>
      <w:pPr>
        <w:tabs>
          <w:tab w:val="num" w:pos="2160"/>
        </w:tabs>
        <w:ind w:left="2160" w:hanging="360"/>
      </w:pPr>
      <w:rPr>
        <w:rFonts w:ascii="Wingdings" w:hAnsi="Wingdings" w:hint="default"/>
      </w:rPr>
    </w:lvl>
    <w:lvl w:ilvl="3" w:tplc="F43406AE" w:tentative="1">
      <w:start w:val="1"/>
      <w:numFmt w:val="bullet"/>
      <w:lvlText w:val=""/>
      <w:lvlJc w:val="left"/>
      <w:pPr>
        <w:tabs>
          <w:tab w:val="num" w:pos="2880"/>
        </w:tabs>
        <w:ind w:left="2880" w:hanging="360"/>
      </w:pPr>
      <w:rPr>
        <w:rFonts w:ascii="Symbol" w:hAnsi="Symbol" w:hint="default"/>
      </w:rPr>
    </w:lvl>
    <w:lvl w:ilvl="4" w:tplc="97A4F47E" w:tentative="1">
      <w:start w:val="1"/>
      <w:numFmt w:val="bullet"/>
      <w:lvlText w:val="o"/>
      <w:lvlJc w:val="left"/>
      <w:pPr>
        <w:tabs>
          <w:tab w:val="num" w:pos="3600"/>
        </w:tabs>
        <w:ind w:left="3600" w:hanging="360"/>
      </w:pPr>
      <w:rPr>
        <w:rFonts w:ascii="Courier New" w:hAnsi="Courier New" w:cs="Courier New" w:hint="default"/>
      </w:rPr>
    </w:lvl>
    <w:lvl w:ilvl="5" w:tplc="1400C5D6" w:tentative="1">
      <w:start w:val="1"/>
      <w:numFmt w:val="bullet"/>
      <w:lvlText w:val=""/>
      <w:lvlJc w:val="left"/>
      <w:pPr>
        <w:tabs>
          <w:tab w:val="num" w:pos="4320"/>
        </w:tabs>
        <w:ind w:left="4320" w:hanging="360"/>
      </w:pPr>
      <w:rPr>
        <w:rFonts w:ascii="Wingdings" w:hAnsi="Wingdings" w:hint="default"/>
      </w:rPr>
    </w:lvl>
    <w:lvl w:ilvl="6" w:tplc="205CE8D0" w:tentative="1">
      <w:start w:val="1"/>
      <w:numFmt w:val="bullet"/>
      <w:lvlText w:val=""/>
      <w:lvlJc w:val="left"/>
      <w:pPr>
        <w:tabs>
          <w:tab w:val="num" w:pos="5040"/>
        </w:tabs>
        <w:ind w:left="5040" w:hanging="360"/>
      </w:pPr>
      <w:rPr>
        <w:rFonts w:ascii="Symbol" w:hAnsi="Symbol" w:hint="default"/>
      </w:rPr>
    </w:lvl>
    <w:lvl w:ilvl="7" w:tplc="22B8626E" w:tentative="1">
      <w:start w:val="1"/>
      <w:numFmt w:val="bullet"/>
      <w:lvlText w:val="o"/>
      <w:lvlJc w:val="left"/>
      <w:pPr>
        <w:tabs>
          <w:tab w:val="num" w:pos="5760"/>
        </w:tabs>
        <w:ind w:left="5760" w:hanging="360"/>
      </w:pPr>
      <w:rPr>
        <w:rFonts w:ascii="Courier New" w:hAnsi="Courier New" w:cs="Courier New" w:hint="default"/>
      </w:rPr>
    </w:lvl>
    <w:lvl w:ilvl="8" w:tplc="99C24B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46BDA"/>
    <w:multiLevelType w:val="hybridMultilevel"/>
    <w:tmpl w:val="A754B59E"/>
    <w:lvl w:ilvl="0" w:tplc="19063D56">
      <w:start w:val="2019"/>
      <w:numFmt w:val="bullet"/>
      <w:lvlText w:val="–"/>
      <w:lvlJc w:val="left"/>
      <w:pPr>
        <w:ind w:left="644" w:hanging="360"/>
      </w:pPr>
      <w:rPr>
        <w:rFonts w:ascii="Times New Roman" w:eastAsia="Times New Roman" w:hAnsi="Times New Roman" w:cs="Times New Roman" w:hint="default"/>
      </w:rPr>
    </w:lvl>
    <w:lvl w:ilvl="1" w:tplc="5AA4D07A" w:tentative="1">
      <w:start w:val="1"/>
      <w:numFmt w:val="bullet"/>
      <w:lvlText w:val="o"/>
      <w:lvlJc w:val="left"/>
      <w:pPr>
        <w:ind w:left="1364" w:hanging="360"/>
      </w:pPr>
      <w:rPr>
        <w:rFonts w:ascii="Courier New" w:hAnsi="Courier New" w:cs="Courier New" w:hint="default"/>
      </w:rPr>
    </w:lvl>
    <w:lvl w:ilvl="2" w:tplc="93824B68" w:tentative="1">
      <w:start w:val="1"/>
      <w:numFmt w:val="bullet"/>
      <w:lvlText w:val=""/>
      <w:lvlJc w:val="left"/>
      <w:pPr>
        <w:ind w:left="2084" w:hanging="360"/>
      </w:pPr>
      <w:rPr>
        <w:rFonts w:ascii="Wingdings" w:hAnsi="Wingdings" w:hint="default"/>
      </w:rPr>
    </w:lvl>
    <w:lvl w:ilvl="3" w:tplc="45146C70" w:tentative="1">
      <w:start w:val="1"/>
      <w:numFmt w:val="bullet"/>
      <w:lvlText w:val=""/>
      <w:lvlJc w:val="left"/>
      <w:pPr>
        <w:ind w:left="2804" w:hanging="360"/>
      </w:pPr>
      <w:rPr>
        <w:rFonts w:ascii="Symbol" w:hAnsi="Symbol" w:hint="default"/>
      </w:rPr>
    </w:lvl>
    <w:lvl w:ilvl="4" w:tplc="9640AD8E" w:tentative="1">
      <w:start w:val="1"/>
      <w:numFmt w:val="bullet"/>
      <w:lvlText w:val="o"/>
      <w:lvlJc w:val="left"/>
      <w:pPr>
        <w:ind w:left="3524" w:hanging="360"/>
      </w:pPr>
      <w:rPr>
        <w:rFonts w:ascii="Courier New" w:hAnsi="Courier New" w:cs="Courier New" w:hint="default"/>
      </w:rPr>
    </w:lvl>
    <w:lvl w:ilvl="5" w:tplc="BA886B26" w:tentative="1">
      <w:start w:val="1"/>
      <w:numFmt w:val="bullet"/>
      <w:lvlText w:val=""/>
      <w:lvlJc w:val="left"/>
      <w:pPr>
        <w:ind w:left="4244" w:hanging="360"/>
      </w:pPr>
      <w:rPr>
        <w:rFonts w:ascii="Wingdings" w:hAnsi="Wingdings" w:hint="default"/>
      </w:rPr>
    </w:lvl>
    <w:lvl w:ilvl="6" w:tplc="039835B0" w:tentative="1">
      <w:start w:val="1"/>
      <w:numFmt w:val="bullet"/>
      <w:lvlText w:val=""/>
      <w:lvlJc w:val="left"/>
      <w:pPr>
        <w:ind w:left="4964" w:hanging="360"/>
      </w:pPr>
      <w:rPr>
        <w:rFonts w:ascii="Symbol" w:hAnsi="Symbol" w:hint="default"/>
      </w:rPr>
    </w:lvl>
    <w:lvl w:ilvl="7" w:tplc="205851DA" w:tentative="1">
      <w:start w:val="1"/>
      <w:numFmt w:val="bullet"/>
      <w:lvlText w:val="o"/>
      <w:lvlJc w:val="left"/>
      <w:pPr>
        <w:ind w:left="5684" w:hanging="360"/>
      </w:pPr>
      <w:rPr>
        <w:rFonts w:ascii="Courier New" w:hAnsi="Courier New" w:cs="Courier New" w:hint="default"/>
      </w:rPr>
    </w:lvl>
    <w:lvl w:ilvl="8" w:tplc="69D46A10" w:tentative="1">
      <w:start w:val="1"/>
      <w:numFmt w:val="bullet"/>
      <w:lvlText w:val=""/>
      <w:lvlJc w:val="left"/>
      <w:pPr>
        <w:ind w:left="6404" w:hanging="360"/>
      </w:pPr>
      <w:rPr>
        <w:rFonts w:ascii="Wingdings" w:hAnsi="Wingdings" w:hint="default"/>
      </w:rPr>
    </w:lvl>
  </w:abstractNum>
  <w:abstractNum w:abstractNumId="21" w15:restartNumberingAfterBreak="0">
    <w:nsid w:val="6778210A"/>
    <w:multiLevelType w:val="hybridMultilevel"/>
    <w:tmpl w:val="6442D588"/>
    <w:lvl w:ilvl="0" w:tplc="7B0638EE">
      <w:start w:val="1"/>
      <w:numFmt w:val="bullet"/>
      <w:lvlText w:val=""/>
      <w:lvlJc w:val="left"/>
      <w:pPr>
        <w:tabs>
          <w:tab w:val="num" w:pos="720"/>
        </w:tabs>
        <w:ind w:left="720" w:hanging="360"/>
      </w:pPr>
      <w:rPr>
        <w:rFonts w:ascii="Wingdings" w:hAnsi="Wingdings" w:hint="default"/>
      </w:rPr>
    </w:lvl>
    <w:lvl w:ilvl="1" w:tplc="7A9E8E4E" w:tentative="1">
      <w:start w:val="1"/>
      <w:numFmt w:val="bullet"/>
      <w:lvlText w:val="o"/>
      <w:lvlJc w:val="left"/>
      <w:pPr>
        <w:tabs>
          <w:tab w:val="num" w:pos="1440"/>
        </w:tabs>
        <w:ind w:left="1440" w:hanging="360"/>
      </w:pPr>
      <w:rPr>
        <w:rFonts w:ascii="Courier New" w:hAnsi="Courier New" w:hint="default"/>
      </w:rPr>
    </w:lvl>
    <w:lvl w:ilvl="2" w:tplc="BBB46584" w:tentative="1">
      <w:start w:val="1"/>
      <w:numFmt w:val="bullet"/>
      <w:lvlText w:val=""/>
      <w:lvlJc w:val="left"/>
      <w:pPr>
        <w:tabs>
          <w:tab w:val="num" w:pos="2160"/>
        </w:tabs>
        <w:ind w:left="2160" w:hanging="360"/>
      </w:pPr>
      <w:rPr>
        <w:rFonts w:ascii="Wingdings" w:hAnsi="Wingdings" w:hint="default"/>
      </w:rPr>
    </w:lvl>
    <w:lvl w:ilvl="3" w:tplc="07AA5F00" w:tentative="1">
      <w:start w:val="1"/>
      <w:numFmt w:val="bullet"/>
      <w:lvlText w:val=""/>
      <w:lvlJc w:val="left"/>
      <w:pPr>
        <w:tabs>
          <w:tab w:val="num" w:pos="2880"/>
        </w:tabs>
        <w:ind w:left="2880" w:hanging="360"/>
      </w:pPr>
      <w:rPr>
        <w:rFonts w:ascii="Symbol" w:hAnsi="Symbol" w:hint="default"/>
      </w:rPr>
    </w:lvl>
    <w:lvl w:ilvl="4" w:tplc="E4206102" w:tentative="1">
      <w:start w:val="1"/>
      <w:numFmt w:val="bullet"/>
      <w:lvlText w:val="o"/>
      <w:lvlJc w:val="left"/>
      <w:pPr>
        <w:tabs>
          <w:tab w:val="num" w:pos="3600"/>
        </w:tabs>
        <w:ind w:left="3600" w:hanging="360"/>
      </w:pPr>
      <w:rPr>
        <w:rFonts w:ascii="Courier New" w:hAnsi="Courier New" w:hint="default"/>
      </w:rPr>
    </w:lvl>
    <w:lvl w:ilvl="5" w:tplc="19D8F004" w:tentative="1">
      <w:start w:val="1"/>
      <w:numFmt w:val="bullet"/>
      <w:lvlText w:val=""/>
      <w:lvlJc w:val="left"/>
      <w:pPr>
        <w:tabs>
          <w:tab w:val="num" w:pos="4320"/>
        </w:tabs>
        <w:ind w:left="4320" w:hanging="360"/>
      </w:pPr>
      <w:rPr>
        <w:rFonts w:ascii="Wingdings" w:hAnsi="Wingdings" w:hint="default"/>
      </w:rPr>
    </w:lvl>
    <w:lvl w:ilvl="6" w:tplc="7B12CA3A" w:tentative="1">
      <w:start w:val="1"/>
      <w:numFmt w:val="bullet"/>
      <w:lvlText w:val=""/>
      <w:lvlJc w:val="left"/>
      <w:pPr>
        <w:tabs>
          <w:tab w:val="num" w:pos="5040"/>
        </w:tabs>
        <w:ind w:left="5040" w:hanging="360"/>
      </w:pPr>
      <w:rPr>
        <w:rFonts w:ascii="Symbol" w:hAnsi="Symbol" w:hint="default"/>
      </w:rPr>
    </w:lvl>
    <w:lvl w:ilvl="7" w:tplc="CE96FCE0" w:tentative="1">
      <w:start w:val="1"/>
      <w:numFmt w:val="bullet"/>
      <w:lvlText w:val="o"/>
      <w:lvlJc w:val="left"/>
      <w:pPr>
        <w:tabs>
          <w:tab w:val="num" w:pos="5760"/>
        </w:tabs>
        <w:ind w:left="5760" w:hanging="360"/>
      </w:pPr>
      <w:rPr>
        <w:rFonts w:ascii="Courier New" w:hAnsi="Courier New" w:hint="default"/>
      </w:rPr>
    </w:lvl>
    <w:lvl w:ilvl="8" w:tplc="C6EE17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7563C"/>
    <w:multiLevelType w:val="hybridMultilevel"/>
    <w:tmpl w:val="3DBCD88C"/>
    <w:lvl w:ilvl="0" w:tplc="0492A744">
      <w:start w:val="1"/>
      <w:numFmt w:val="bullet"/>
      <w:lvlText w:val=""/>
      <w:lvlJc w:val="left"/>
      <w:pPr>
        <w:ind w:left="786" w:hanging="360"/>
      </w:pPr>
      <w:rPr>
        <w:rFonts w:ascii="Symbol" w:hAnsi="Symbol" w:hint="default"/>
      </w:rPr>
    </w:lvl>
    <w:lvl w:ilvl="1" w:tplc="44F24B1C" w:tentative="1">
      <w:start w:val="1"/>
      <w:numFmt w:val="bullet"/>
      <w:lvlText w:val="o"/>
      <w:lvlJc w:val="left"/>
      <w:pPr>
        <w:ind w:left="1506" w:hanging="360"/>
      </w:pPr>
      <w:rPr>
        <w:rFonts w:ascii="Courier New" w:hAnsi="Courier New" w:cs="Courier New" w:hint="default"/>
      </w:rPr>
    </w:lvl>
    <w:lvl w:ilvl="2" w:tplc="E53E23B8" w:tentative="1">
      <w:start w:val="1"/>
      <w:numFmt w:val="bullet"/>
      <w:lvlText w:val=""/>
      <w:lvlJc w:val="left"/>
      <w:pPr>
        <w:ind w:left="2226" w:hanging="360"/>
      </w:pPr>
      <w:rPr>
        <w:rFonts w:ascii="Wingdings" w:hAnsi="Wingdings" w:hint="default"/>
      </w:rPr>
    </w:lvl>
    <w:lvl w:ilvl="3" w:tplc="A2923FB0" w:tentative="1">
      <w:start w:val="1"/>
      <w:numFmt w:val="bullet"/>
      <w:lvlText w:val=""/>
      <w:lvlJc w:val="left"/>
      <w:pPr>
        <w:ind w:left="2946" w:hanging="360"/>
      </w:pPr>
      <w:rPr>
        <w:rFonts w:ascii="Symbol" w:hAnsi="Symbol" w:hint="default"/>
      </w:rPr>
    </w:lvl>
    <w:lvl w:ilvl="4" w:tplc="B164E42C" w:tentative="1">
      <w:start w:val="1"/>
      <w:numFmt w:val="bullet"/>
      <w:lvlText w:val="o"/>
      <w:lvlJc w:val="left"/>
      <w:pPr>
        <w:ind w:left="3666" w:hanging="360"/>
      </w:pPr>
      <w:rPr>
        <w:rFonts w:ascii="Courier New" w:hAnsi="Courier New" w:cs="Courier New" w:hint="default"/>
      </w:rPr>
    </w:lvl>
    <w:lvl w:ilvl="5" w:tplc="EE36157A" w:tentative="1">
      <w:start w:val="1"/>
      <w:numFmt w:val="bullet"/>
      <w:lvlText w:val=""/>
      <w:lvlJc w:val="left"/>
      <w:pPr>
        <w:ind w:left="4386" w:hanging="360"/>
      </w:pPr>
      <w:rPr>
        <w:rFonts w:ascii="Wingdings" w:hAnsi="Wingdings" w:hint="default"/>
      </w:rPr>
    </w:lvl>
    <w:lvl w:ilvl="6" w:tplc="53401384" w:tentative="1">
      <w:start w:val="1"/>
      <w:numFmt w:val="bullet"/>
      <w:lvlText w:val=""/>
      <w:lvlJc w:val="left"/>
      <w:pPr>
        <w:ind w:left="5106" w:hanging="360"/>
      </w:pPr>
      <w:rPr>
        <w:rFonts w:ascii="Symbol" w:hAnsi="Symbol" w:hint="default"/>
      </w:rPr>
    </w:lvl>
    <w:lvl w:ilvl="7" w:tplc="179AAD22" w:tentative="1">
      <w:start w:val="1"/>
      <w:numFmt w:val="bullet"/>
      <w:lvlText w:val="o"/>
      <w:lvlJc w:val="left"/>
      <w:pPr>
        <w:ind w:left="5826" w:hanging="360"/>
      </w:pPr>
      <w:rPr>
        <w:rFonts w:ascii="Courier New" w:hAnsi="Courier New" w:cs="Courier New" w:hint="default"/>
      </w:rPr>
    </w:lvl>
    <w:lvl w:ilvl="8" w:tplc="737E21C8" w:tentative="1">
      <w:start w:val="1"/>
      <w:numFmt w:val="bullet"/>
      <w:lvlText w:val=""/>
      <w:lvlJc w:val="left"/>
      <w:pPr>
        <w:ind w:left="6546" w:hanging="360"/>
      </w:pPr>
      <w:rPr>
        <w:rFonts w:ascii="Wingdings" w:hAnsi="Wingdings" w:hint="default"/>
      </w:rPr>
    </w:lvl>
  </w:abstractNum>
  <w:abstractNum w:abstractNumId="23" w15:restartNumberingAfterBreak="0">
    <w:nsid w:val="6F1537C1"/>
    <w:multiLevelType w:val="hybridMultilevel"/>
    <w:tmpl w:val="7CA8D1C0"/>
    <w:lvl w:ilvl="0" w:tplc="EF0A0036">
      <w:start w:val="5"/>
      <w:numFmt w:val="bullet"/>
      <w:lvlText w:val="-"/>
      <w:lvlJc w:val="left"/>
      <w:pPr>
        <w:ind w:left="502" w:hanging="360"/>
      </w:pPr>
      <w:rPr>
        <w:rFonts w:ascii="Times New Roman" w:eastAsia="Times New Roman" w:hAnsi="Times New Roman" w:cs="Times New Roman"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4" w15:restartNumberingAfterBreak="0">
    <w:nsid w:val="7A0E45E5"/>
    <w:multiLevelType w:val="hybridMultilevel"/>
    <w:tmpl w:val="809089BE"/>
    <w:lvl w:ilvl="0" w:tplc="7FD47F88">
      <w:start w:val="1"/>
      <w:numFmt w:val="decimal"/>
      <w:lvlText w:val="%1."/>
      <w:lvlJc w:val="left"/>
      <w:pPr>
        <w:tabs>
          <w:tab w:val="num" w:pos="720"/>
        </w:tabs>
        <w:ind w:left="720" w:hanging="360"/>
      </w:pPr>
      <w:rPr>
        <w:rFonts w:hint="default"/>
      </w:rPr>
    </w:lvl>
    <w:lvl w:ilvl="1" w:tplc="EBBE868A" w:tentative="1">
      <w:start w:val="1"/>
      <w:numFmt w:val="lowerLetter"/>
      <w:lvlText w:val="%2."/>
      <w:lvlJc w:val="left"/>
      <w:pPr>
        <w:tabs>
          <w:tab w:val="num" w:pos="1440"/>
        </w:tabs>
        <w:ind w:left="1440" w:hanging="360"/>
      </w:pPr>
    </w:lvl>
    <w:lvl w:ilvl="2" w:tplc="D01A2E64" w:tentative="1">
      <w:start w:val="1"/>
      <w:numFmt w:val="lowerRoman"/>
      <w:lvlText w:val="%3."/>
      <w:lvlJc w:val="right"/>
      <w:pPr>
        <w:tabs>
          <w:tab w:val="num" w:pos="2160"/>
        </w:tabs>
        <w:ind w:left="2160" w:hanging="180"/>
      </w:pPr>
    </w:lvl>
    <w:lvl w:ilvl="3" w:tplc="FC90CE7E" w:tentative="1">
      <w:start w:val="1"/>
      <w:numFmt w:val="decimal"/>
      <w:lvlText w:val="%4."/>
      <w:lvlJc w:val="left"/>
      <w:pPr>
        <w:tabs>
          <w:tab w:val="num" w:pos="2880"/>
        </w:tabs>
        <w:ind w:left="2880" w:hanging="360"/>
      </w:pPr>
    </w:lvl>
    <w:lvl w:ilvl="4" w:tplc="629C5C12" w:tentative="1">
      <w:start w:val="1"/>
      <w:numFmt w:val="lowerLetter"/>
      <w:lvlText w:val="%5."/>
      <w:lvlJc w:val="left"/>
      <w:pPr>
        <w:tabs>
          <w:tab w:val="num" w:pos="3600"/>
        </w:tabs>
        <w:ind w:left="3600" w:hanging="360"/>
      </w:pPr>
    </w:lvl>
    <w:lvl w:ilvl="5" w:tplc="934C6938" w:tentative="1">
      <w:start w:val="1"/>
      <w:numFmt w:val="lowerRoman"/>
      <w:lvlText w:val="%6."/>
      <w:lvlJc w:val="right"/>
      <w:pPr>
        <w:tabs>
          <w:tab w:val="num" w:pos="4320"/>
        </w:tabs>
        <w:ind w:left="4320" w:hanging="180"/>
      </w:pPr>
    </w:lvl>
    <w:lvl w:ilvl="6" w:tplc="E80E0544" w:tentative="1">
      <w:start w:val="1"/>
      <w:numFmt w:val="decimal"/>
      <w:lvlText w:val="%7."/>
      <w:lvlJc w:val="left"/>
      <w:pPr>
        <w:tabs>
          <w:tab w:val="num" w:pos="5040"/>
        </w:tabs>
        <w:ind w:left="5040" w:hanging="360"/>
      </w:pPr>
    </w:lvl>
    <w:lvl w:ilvl="7" w:tplc="7DD6F50A" w:tentative="1">
      <w:start w:val="1"/>
      <w:numFmt w:val="lowerLetter"/>
      <w:lvlText w:val="%8."/>
      <w:lvlJc w:val="left"/>
      <w:pPr>
        <w:tabs>
          <w:tab w:val="num" w:pos="5760"/>
        </w:tabs>
        <w:ind w:left="5760" w:hanging="360"/>
      </w:pPr>
    </w:lvl>
    <w:lvl w:ilvl="8" w:tplc="17243EBE" w:tentative="1">
      <w:start w:val="1"/>
      <w:numFmt w:val="lowerRoman"/>
      <w:lvlText w:val="%9."/>
      <w:lvlJc w:val="right"/>
      <w:pPr>
        <w:tabs>
          <w:tab w:val="num" w:pos="6480"/>
        </w:tabs>
        <w:ind w:left="6480" w:hanging="180"/>
      </w:pPr>
    </w:lvl>
  </w:abstractNum>
  <w:abstractNum w:abstractNumId="25" w15:restartNumberingAfterBreak="0">
    <w:nsid w:val="7A962C06"/>
    <w:multiLevelType w:val="hybridMultilevel"/>
    <w:tmpl w:val="1F4E750E"/>
    <w:lvl w:ilvl="0" w:tplc="FEA24C2C">
      <w:start w:val="1"/>
      <w:numFmt w:val="bullet"/>
      <w:lvlText w:val=""/>
      <w:lvlJc w:val="left"/>
      <w:pPr>
        <w:tabs>
          <w:tab w:val="num" w:pos="3119"/>
        </w:tabs>
        <w:ind w:left="2835" w:firstLine="0"/>
      </w:pPr>
      <w:rPr>
        <w:rFonts w:ascii="Wingdings 2" w:hAnsi="Wingdings 2" w:hint="default"/>
      </w:rPr>
    </w:lvl>
    <w:lvl w:ilvl="1" w:tplc="8348CA3C" w:tentative="1">
      <w:start w:val="1"/>
      <w:numFmt w:val="bullet"/>
      <w:lvlText w:val="o"/>
      <w:lvlJc w:val="left"/>
      <w:pPr>
        <w:tabs>
          <w:tab w:val="num" w:pos="1440"/>
        </w:tabs>
        <w:ind w:left="1440" w:hanging="360"/>
      </w:pPr>
      <w:rPr>
        <w:rFonts w:ascii="Courier New" w:hAnsi="Courier New" w:cs="Wingdings" w:hint="default"/>
      </w:rPr>
    </w:lvl>
    <w:lvl w:ilvl="2" w:tplc="13088DA4" w:tentative="1">
      <w:start w:val="1"/>
      <w:numFmt w:val="bullet"/>
      <w:lvlText w:val=""/>
      <w:lvlJc w:val="left"/>
      <w:pPr>
        <w:tabs>
          <w:tab w:val="num" w:pos="2160"/>
        </w:tabs>
        <w:ind w:left="2160" w:hanging="360"/>
      </w:pPr>
      <w:rPr>
        <w:rFonts w:ascii="Wingdings" w:hAnsi="Wingdings" w:hint="default"/>
      </w:rPr>
    </w:lvl>
    <w:lvl w:ilvl="3" w:tplc="5F7469C8" w:tentative="1">
      <w:start w:val="1"/>
      <w:numFmt w:val="bullet"/>
      <w:lvlText w:val=""/>
      <w:lvlJc w:val="left"/>
      <w:pPr>
        <w:tabs>
          <w:tab w:val="num" w:pos="2880"/>
        </w:tabs>
        <w:ind w:left="2880" w:hanging="360"/>
      </w:pPr>
      <w:rPr>
        <w:rFonts w:ascii="Symbol" w:hAnsi="Symbol" w:hint="default"/>
      </w:rPr>
    </w:lvl>
    <w:lvl w:ilvl="4" w:tplc="85C08132" w:tentative="1">
      <w:start w:val="1"/>
      <w:numFmt w:val="bullet"/>
      <w:lvlText w:val="o"/>
      <w:lvlJc w:val="left"/>
      <w:pPr>
        <w:tabs>
          <w:tab w:val="num" w:pos="3600"/>
        </w:tabs>
        <w:ind w:left="3600" w:hanging="360"/>
      </w:pPr>
      <w:rPr>
        <w:rFonts w:ascii="Courier New" w:hAnsi="Courier New" w:cs="Wingdings" w:hint="default"/>
      </w:rPr>
    </w:lvl>
    <w:lvl w:ilvl="5" w:tplc="BACA5162" w:tentative="1">
      <w:start w:val="1"/>
      <w:numFmt w:val="bullet"/>
      <w:lvlText w:val=""/>
      <w:lvlJc w:val="left"/>
      <w:pPr>
        <w:tabs>
          <w:tab w:val="num" w:pos="4320"/>
        </w:tabs>
        <w:ind w:left="4320" w:hanging="360"/>
      </w:pPr>
      <w:rPr>
        <w:rFonts w:ascii="Wingdings" w:hAnsi="Wingdings" w:hint="default"/>
      </w:rPr>
    </w:lvl>
    <w:lvl w:ilvl="6" w:tplc="994CA3A8" w:tentative="1">
      <w:start w:val="1"/>
      <w:numFmt w:val="bullet"/>
      <w:lvlText w:val=""/>
      <w:lvlJc w:val="left"/>
      <w:pPr>
        <w:tabs>
          <w:tab w:val="num" w:pos="5040"/>
        </w:tabs>
        <w:ind w:left="5040" w:hanging="360"/>
      </w:pPr>
      <w:rPr>
        <w:rFonts w:ascii="Symbol" w:hAnsi="Symbol" w:hint="default"/>
      </w:rPr>
    </w:lvl>
    <w:lvl w:ilvl="7" w:tplc="F176C64E" w:tentative="1">
      <w:start w:val="1"/>
      <w:numFmt w:val="bullet"/>
      <w:lvlText w:val="o"/>
      <w:lvlJc w:val="left"/>
      <w:pPr>
        <w:tabs>
          <w:tab w:val="num" w:pos="5760"/>
        </w:tabs>
        <w:ind w:left="5760" w:hanging="360"/>
      </w:pPr>
      <w:rPr>
        <w:rFonts w:ascii="Courier New" w:hAnsi="Courier New" w:cs="Wingdings" w:hint="default"/>
      </w:rPr>
    </w:lvl>
    <w:lvl w:ilvl="8" w:tplc="4A9469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A470F"/>
    <w:multiLevelType w:val="hybridMultilevel"/>
    <w:tmpl w:val="70D8A884"/>
    <w:lvl w:ilvl="0" w:tplc="12581B9E">
      <w:start w:val="1"/>
      <w:numFmt w:val="bullet"/>
      <w:lvlText w:val=""/>
      <w:lvlJc w:val="left"/>
      <w:pPr>
        <w:tabs>
          <w:tab w:val="num" w:pos="3119"/>
        </w:tabs>
        <w:ind w:left="2835" w:firstLine="0"/>
      </w:pPr>
      <w:rPr>
        <w:rFonts w:ascii="Wingdings 2" w:hAnsi="Wingdings 2" w:hint="default"/>
      </w:rPr>
    </w:lvl>
    <w:lvl w:ilvl="1" w:tplc="030E9E04" w:tentative="1">
      <w:start w:val="1"/>
      <w:numFmt w:val="bullet"/>
      <w:lvlText w:val="o"/>
      <w:lvlJc w:val="left"/>
      <w:pPr>
        <w:tabs>
          <w:tab w:val="num" w:pos="1440"/>
        </w:tabs>
        <w:ind w:left="1440" w:hanging="360"/>
      </w:pPr>
      <w:rPr>
        <w:rFonts w:ascii="Courier New" w:hAnsi="Courier New" w:cs="Wingdings" w:hint="default"/>
      </w:rPr>
    </w:lvl>
    <w:lvl w:ilvl="2" w:tplc="9E989622" w:tentative="1">
      <w:start w:val="1"/>
      <w:numFmt w:val="bullet"/>
      <w:lvlText w:val=""/>
      <w:lvlJc w:val="left"/>
      <w:pPr>
        <w:tabs>
          <w:tab w:val="num" w:pos="2160"/>
        </w:tabs>
        <w:ind w:left="2160" w:hanging="360"/>
      </w:pPr>
      <w:rPr>
        <w:rFonts w:ascii="Wingdings" w:hAnsi="Wingdings" w:hint="default"/>
      </w:rPr>
    </w:lvl>
    <w:lvl w:ilvl="3" w:tplc="19BE10E4" w:tentative="1">
      <w:start w:val="1"/>
      <w:numFmt w:val="bullet"/>
      <w:lvlText w:val=""/>
      <w:lvlJc w:val="left"/>
      <w:pPr>
        <w:tabs>
          <w:tab w:val="num" w:pos="2880"/>
        </w:tabs>
        <w:ind w:left="2880" w:hanging="360"/>
      </w:pPr>
      <w:rPr>
        <w:rFonts w:ascii="Symbol" w:hAnsi="Symbol" w:hint="default"/>
      </w:rPr>
    </w:lvl>
    <w:lvl w:ilvl="4" w:tplc="434ABC84" w:tentative="1">
      <w:start w:val="1"/>
      <w:numFmt w:val="bullet"/>
      <w:lvlText w:val="o"/>
      <w:lvlJc w:val="left"/>
      <w:pPr>
        <w:tabs>
          <w:tab w:val="num" w:pos="3600"/>
        </w:tabs>
        <w:ind w:left="3600" w:hanging="360"/>
      </w:pPr>
      <w:rPr>
        <w:rFonts w:ascii="Courier New" w:hAnsi="Courier New" w:cs="Wingdings" w:hint="default"/>
      </w:rPr>
    </w:lvl>
    <w:lvl w:ilvl="5" w:tplc="B1628BEE" w:tentative="1">
      <w:start w:val="1"/>
      <w:numFmt w:val="bullet"/>
      <w:lvlText w:val=""/>
      <w:lvlJc w:val="left"/>
      <w:pPr>
        <w:tabs>
          <w:tab w:val="num" w:pos="4320"/>
        </w:tabs>
        <w:ind w:left="4320" w:hanging="360"/>
      </w:pPr>
      <w:rPr>
        <w:rFonts w:ascii="Wingdings" w:hAnsi="Wingdings" w:hint="default"/>
      </w:rPr>
    </w:lvl>
    <w:lvl w:ilvl="6" w:tplc="968864D0" w:tentative="1">
      <w:start w:val="1"/>
      <w:numFmt w:val="bullet"/>
      <w:lvlText w:val=""/>
      <w:lvlJc w:val="left"/>
      <w:pPr>
        <w:tabs>
          <w:tab w:val="num" w:pos="5040"/>
        </w:tabs>
        <w:ind w:left="5040" w:hanging="360"/>
      </w:pPr>
      <w:rPr>
        <w:rFonts w:ascii="Symbol" w:hAnsi="Symbol" w:hint="default"/>
      </w:rPr>
    </w:lvl>
    <w:lvl w:ilvl="7" w:tplc="E3C0BF62" w:tentative="1">
      <w:start w:val="1"/>
      <w:numFmt w:val="bullet"/>
      <w:lvlText w:val="o"/>
      <w:lvlJc w:val="left"/>
      <w:pPr>
        <w:tabs>
          <w:tab w:val="num" w:pos="5760"/>
        </w:tabs>
        <w:ind w:left="5760" w:hanging="360"/>
      </w:pPr>
      <w:rPr>
        <w:rFonts w:ascii="Courier New" w:hAnsi="Courier New" w:cs="Wingdings" w:hint="default"/>
      </w:rPr>
    </w:lvl>
    <w:lvl w:ilvl="8" w:tplc="8B6E7EB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8"/>
  </w:num>
  <w:num w:numId="4">
    <w:abstractNumId w:val="10"/>
  </w:num>
  <w:num w:numId="5">
    <w:abstractNumId w:val="21"/>
  </w:num>
  <w:num w:numId="6">
    <w:abstractNumId w:val="11"/>
  </w:num>
  <w:num w:numId="7">
    <w:abstractNumId w:val="17"/>
  </w:num>
  <w:num w:numId="8">
    <w:abstractNumId w:val="24"/>
  </w:num>
  <w:num w:numId="9">
    <w:abstractNumId w:val="0"/>
  </w:num>
  <w:num w:numId="10">
    <w:abstractNumId w:val="5"/>
  </w:num>
  <w:num w:numId="11">
    <w:abstractNumId w:val="15"/>
  </w:num>
  <w:num w:numId="12">
    <w:abstractNumId w:val="1"/>
  </w:num>
  <w:num w:numId="13">
    <w:abstractNumId w:val="20"/>
  </w:num>
  <w:num w:numId="14">
    <w:abstractNumId w:val="2"/>
  </w:num>
  <w:num w:numId="15">
    <w:abstractNumId w:val="12"/>
  </w:num>
  <w:num w:numId="16">
    <w:abstractNumId w:val="9"/>
  </w:num>
  <w:num w:numId="17">
    <w:abstractNumId w:val="22"/>
  </w:num>
  <w:num w:numId="18">
    <w:abstractNumId w:val="14"/>
  </w:num>
  <w:num w:numId="19">
    <w:abstractNumId w:val="9"/>
  </w:num>
  <w:num w:numId="20">
    <w:abstractNumId w:val="9"/>
  </w:num>
  <w:num w:numId="21">
    <w:abstractNumId w:val="7"/>
  </w:num>
  <w:num w:numId="22">
    <w:abstractNumId w:val="6"/>
  </w:num>
  <w:num w:numId="23">
    <w:abstractNumId w:val="8"/>
  </w:num>
  <w:num w:numId="24">
    <w:abstractNumId w:val="13"/>
  </w:num>
  <w:num w:numId="25">
    <w:abstractNumId w:val="19"/>
  </w:num>
  <w:num w:numId="26">
    <w:abstractNumId w:val="4"/>
  </w:num>
  <w:num w:numId="27">
    <w:abstractNumId w:val="3"/>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6065"/>
    <w:rsid w:val="00011C04"/>
    <w:rsid w:val="000130BB"/>
    <w:rsid w:val="00016267"/>
    <w:rsid w:val="00016A95"/>
    <w:rsid w:val="00016E12"/>
    <w:rsid w:val="00023063"/>
    <w:rsid w:val="000241E9"/>
    <w:rsid w:val="0003124A"/>
    <w:rsid w:val="00034F32"/>
    <w:rsid w:val="00043513"/>
    <w:rsid w:val="00045ABE"/>
    <w:rsid w:val="0005248A"/>
    <w:rsid w:val="00061084"/>
    <w:rsid w:val="00061207"/>
    <w:rsid w:val="00070485"/>
    <w:rsid w:val="00070A48"/>
    <w:rsid w:val="00093DA3"/>
    <w:rsid w:val="000A11A9"/>
    <w:rsid w:val="000A46CA"/>
    <w:rsid w:val="000B27DA"/>
    <w:rsid w:val="000B53EF"/>
    <w:rsid w:val="000B6CF7"/>
    <w:rsid w:val="000C04C6"/>
    <w:rsid w:val="000C1FBF"/>
    <w:rsid w:val="000C30EF"/>
    <w:rsid w:val="000C440C"/>
    <w:rsid w:val="000C7129"/>
    <w:rsid w:val="000D6EBA"/>
    <w:rsid w:val="000D76FD"/>
    <w:rsid w:val="000E2959"/>
    <w:rsid w:val="000F2A0E"/>
    <w:rsid w:val="000F35D4"/>
    <w:rsid w:val="000F54BE"/>
    <w:rsid w:val="001025D3"/>
    <w:rsid w:val="0010553B"/>
    <w:rsid w:val="00112DAD"/>
    <w:rsid w:val="001160A8"/>
    <w:rsid w:val="0012198B"/>
    <w:rsid w:val="0012214B"/>
    <w:rsid w:val="00122803"/>
    <w:rsid w:val="00124FFB"/>
    <w:rsid w:val="00127E1E"/>
    <w:rsid w:val="00130705"/>
    <w:rsid w:val="00152247"/>
    <w:rsid w:val="00152B1D"/>
    <w:rsid w:val="00155606"/>
    <w:rsid w:val="0016090D"/>
    <w:rsid w:val="00160AF4"/>
    <w:rsid w:val="0016231D"/>
    <w:rsid w:val="00163264"/>
    <w:rsid w:val="00181218"/>
    <w:rsid w:val="00191A37"/>
    <w:rsid w:val="001A2CE0"/>
    <w:rsid w:val="001A2F79"/>
    <w:rsid w:val="001A5278"/>
    <w:rsid w:val="001A6464"/>
    <w:rsid w:val="001B190D"/>
    <w:rsid w:val="001B2551"/>
    <w:rsid w:val="001B4827"/>
    <w:rsid w:val="001B5687"/>
    <w:rsid w:val="001C2FC3"/>
    <w:rsid w:val="001C7C0D"/>
    <w:rsid w:val="001D172C"/>
    <w:rsid w:val="001D43AE"/>
    <w:rsid w:val="001D4B03"/>
    <w:rsid w:val="001D4E3B"/>
    <w:rsid w:val="001E7890"/>
    <w:rsid w:val="001F14CC"/>
    <w:rsid w:val="001F38A7"/>
    <w:rsid w:val="001F3E82"/>
    <w:rsid w:val="0020107C"/>
    <w:rsid w:val="00213AC1"/>
    <w:rsid w:val="00221621"/>
    <w:rsid w:val="00223230"/>
    <w:rsid w:val="0022698F"/>
    <w:rsid w:val="0024013E"/>
    <w:rsid w:val="00241AF5"/>
    <w:rsid w:val="002432A9"/>
    <w:rsid w:val="00247815"/>
    <w:rsid w:val="00250ADF"/>
    <w:rsid w:val="00250B07"/>
    <w:rsid w:val="00251AC5"/>
    <w:rsid w:val="00256EF4"/>
    <w:rsid w:val="00256F9F"/>
    <w:rsid w:val="0026647E"/>
    <w:rsid w:val="002718A4"/>
    <w:rsid w:val="00273BF9"/>
    <w:rsid w:val="0027730B"/>
    <w:rsid w:val="00277FB1"/>
    <w:rsid w:val="00281799"/>
    <w:rsid w:val="00285482"/>
    <w:rsid w:val="00285D1A"/>
    <w:rsid w:val="002867A9"/>
    <w:rsid w:val="0029663B"/>
    <w:rsid w:val="002A2DDD"/>
    <w:rsid w:val="002A6F1C"/>
    <w:rsid w:val="002A7B07"/>
    <w:rsid w:val="002B4ED4"/>
    <w:rsid w:val="002B71A7"/>
    <w:rsid w:val="002C17A5"/>
    <w:rsid w:val="002C3135"/>
    <w:rsid w:val="002C5BB7"/>
    <w:rsid w:val="002D1BDE"/>
    <w:rsid w:val="002D1D93"/>
    <w:rsid w:val="002D6C73"/>
    <w:rsid w:val="002E0CBE"/>
    <w:rsid w:val="002E48D3"/>
    <w:rsid w:val="002E5F44"/>
    <w:rsid w:val="002E7AD5"/>
    <w:rsid w:val="002F2CAF"/>
    <w:rsid w:val="002F7221"/>
    <w:rsid w:val="0030073D"/>
    <w:rsid w:val="00306BE1"/>
    <w:rsid w:val="00314E9F"/>
    <w:rsid w:val="00315F62"/>
    <w:rsid w:val="00317E76"/>
    <w:rsid w:val="003264D9"/>
    <w:rsid w:val="003278FA"/>
    <w:rsid w:val="003301C1"/>
    <w:rsid w:val="00335BE8"/>
    <w:rsid w:val="00343060"/>
    <w:rsid w:val="0034318D"/>
    <w:rsid w:val="00351F24"/>
    <w:rsid w:val="00373199"/>
    <w:rsid w:val="00373517"/>
    <w:rsid w:val="00376EEA"/>
    <w:rsid w:val="003802B2"/>
    <w:rsid w:val="00381C11"/>
    <w:rsid w:val="00386FD7"/>
    <w:rsid w:val="00387B5C"/>
    <w:rsid w:val="00396317"/>
    <w:rsid w:val="003B1249"/>
    <w:rsid w:val="003B7028"/>
    <w:rsid w:val="003C2959"/>
    <w:rsid w:val="003C5B4E"/>
    <w:rsid w:val="003D2D61"/>
    <w:rsid w:val="003D631A"/>
    <w:rsid w:val="003E3B44"/>
    <w:rsid w:val="003F4AC5"/>
    <w:rsid w:val="003F7B76"/>
    <w:rsid w:val="00417F62"/>
    <w:rsid w:val="00426B55"/>
    <w:rsid w:val="00427E65"/>
    <w:rsid w:val="004318C9"/>
    <w:rsid w:val="00443543"/>
    <w:rsid w:val="00444DF6"/>
    <w:rsid w:val="00447DE3"/>
    <w:rsid w:val="004510AE"/>
    <w:rsid w:val="004528C7"/>
    <w:rsid w:val="004715F0"/>
    <w:rsid w:val="004726D3"/>
    <w:rsid w:val="004743E7"/>
    <w:rsid w:val="00477036"/>
    <w:rsid w:val="004770CC"/>
    <w:rsid w:val="00484ADD"/>
    <w:rsid w:val="00485008"/>
    <w:rsid w:val="00491434"/>
    <w:rsid w:val="00492CF2"/>
    <w:rsid w:val="00493ECE"/>
    <w:rsid w:val="00494937"/>
    <w:rsid w:val="00497195"/>
    <w:rsid w:val="004A20B8"/>
    <w:rsid w:val="004A4F49"/>
    <w:rsid w:val="004A6EAB"/>
    <w:rsid w:val="004B0534"/>
    <w:rsid w:val="004B122E"/>
    <w:rsid w:val="004B23A4"/>
    <w:rsid w:val="004B417A"/>
    <w:rsid w:val="004C215C"/>
    <w:rsid w:val="004D667F"/>
    <w:rsid w:val="004E02A0"/>
    <w:rsid w:val="004E0477"/>
    <w:rsid w:val="004E0841"/>
    <w:rsid w:val="004E2A4C"/>
    <w:rsid w:val="004E2B26"/>
    <w:rsid w:val="004E6BDD"/>
    <w:rsid w:val="004F07DC"/>
    <w:rsid w:val="004F319F"/>
    <w:rsid w:val="004F46CE"/>
    <w:rsid w:val="004F613A"/>
    <w:rsid w:val="00510BFB"/>
    <w:rsid w:val="00523A45"/>
    <w:rsid w:val="00525EF7"/>
    <w:rsid w:val="0052607B"/>
    <w:rsid w:val="00534A70"/>
    <w:rsid w:val="00541870"/>
    <w:rsid w:val="00541A71"/>
    <w:rsid w:val="00545007"/>
    <w:rsid w:val="00551480"/>
    <w:rsid w:val="00555D5A"/>
    <w:rsid w:val="0055693E"/>
    <w:rsid w:val="00563BB2"/>
    <w:rsid w:val="00566535"/>
    <w:rsid w:val="00571834"/>
    <w:rsid w:val="00580015"/>
    <w:rsid w:val="00582871"/>
    <w:rsid w:val="0058580D"/>
    <w:rsid w:val="005860F9"/>
    <w:rsid w:val="00586836"/>
    <w:rsid w:val="00591279"/>
    <w:rsid w:val="005A5366"/>
    <w:rsid w:val="005B5118"/>
    <w:rsid w:val="005C4B9E"/>
    <w:rsid w:val="005D0050"/>
    <w:rsid w:val="005D0B94"/>
    <w:rsid w:val="005D1C42"/>
    <w:rsid w:val="005D5DDA"/>
    <w:rsid w:val="005D7274"/>
    <w:rsid w:val="005E5537"/>
    <w:rsid w:val="005E748E"/>
    <w:rsid w:val="00600736"/>
    <w:rsid w:val="00601141"/>
    <w:rsid w:val="0060627B"/>
    <w:rsid w:val="0061165E"/>
    <w:rsid w:val="00612E3B"/>
    <w:rsid w:val="0061609C"/>
    <w:rsid w:val="0063064D"/>
    <w:rsid w:val="00630759"/>
    <w:rsid w:val="0064190F"/>
    <w:rsid w:val="00644A32"/>
    <w:rsid w:val="00646D9F"/>
    <w:rsid w:val="006516FF"/>
    <w:rsid w:val="00652EB1"/>
    <w:rsid w:val="00662F7D"/>
    <w:rsid w:val="00664DF2"/>
    <w:rsid w:val="00666CF4"/>
    <w:rsid w:val="0067155D"/>
    <w:rsid w:val="00671AC2"/>
    <w:rsid w:val="00690667"/>
    <w:rsid w:val="006A43EA"/>
    <w:rsid w:val="006A4816"/>
    <w:rsid w:val="006A6928"/>
    <w:rsid w:val="006B0F66"/>
    <w:rsid w:val="006C04DC"/>
    <w:rsid w:val="006C0730"/>
    <w:rsid w:val="006C34FD"/>
    <w:rsid w:val="006D1689"/>
    <w:rsid w:val="006D1AFA"/>
    <w:rsid w:val="006D2806"/>
    <w:rsid w:val="006D6FE0"/>
    <w:rsid w:val="006E2B90"/>
    <w:rsid w:val="006F0BDD"/>
    <w:rsid w:val="00702BE4"/>
    <w:rsid w:val="00703684"/>
    <w:rsid w:val="00704C9F"/>
    <w:rsid w:val="007070CC"/>
    <w:rsid w:val="00711C33"/>
    <w:rsid w:val="007140F5"/>
    <w:rsid w:val="00716C78"/>
    <w:rsid w:val="00720F82"/>
    <w:rsid w:val="00732E54"/>
    <w:rsid w:val="00732FE2"/>
    <w:rsid w:val="007341EC"/>
    <w:rsid w:val="007503A9"/>
    <w:rsid w:val="00750BA0"/>
    <w:rsid w:val="00752EC5"/>
    <w:rsid w:val="00754921"/>
    <w:rsid w:val="00756622"/>
    <w:rsid w:val="00757227"/>
    <w:rsid w:val="007575D0"/>
    <w:rsid w:val="00770E60"/>
    <w:rsid w:val="00770EF9"/>
    <w:rsid w:val="007729F2"/>
    <w:rsid w:val="00777D74"/>
    <w:rsid w:val="0078067B"/>
    <w:rsid w:val="00781216"/>
    <w:rsid w:val="00793FB4"/>
    <w:rsid w:val="00796D83"/>
    <w:rsid w:val="007A0FFE"/>
    <w:rsid w:val="007A2A54"/>
    <w:rsid w:val="007A2C28"/>
    <w:rsid w:val="007A57DA"/>
    <w:rsid w:val="007A610A"/>
    <w:rsid w:val="007A79C5"/>
    <w:rsid w:val="007B08BF"/>
    <w:rsid w:val="007B2FD7"/>
    <w:rsid w:val="007B4A06"/>
    <w:rsid w:val="007B64E8"/>
    <w:rsid w:val="007B68CE"/>
    <w:rsid w:val="007C2A5A"/>
    <w:rsid w:val="007C2BA5"/>
    <w:rsid w:val="007D187E"/>
    <w:rsid w:val="007D3E3B"/>
    <w:rsid w:val="007D7CB5"/>
    <w:rsid w:val="007E036C"/>
    <w:rsid w:val="007E0E59"/>
    <w:rsid w:val="007E4D52"/>
    <w:rsid w:val="007E5C06"/>
    <w:rsid w:val="007E7F1E"/>
    <w:rsid w:val="007F0B44"/>
    <w:rsid w:val="007F54BF"/>
    <w:rsid w:val="00804575"/>
    <w:rsid w:val="0080560A"/>
    <w:rsid w:val="0081526E"/>
    <w:rsid w:val="00823486"/>
    <w:rsid w:val="0082718C"/>
    <w:rsid w:val="008330E7"/>
    <w:rsid w:val="00840A32"/>
    <w:rsid w:val="00840FF4"/>
    <w:rsid w:val="008422C5"/>
    <w:rsid w:val="00845010"/>
    <w:rsid w:val="00845B9D"/>
    <w:rsid w:val="00851747"/>
    <w:rsid w:val="008554A0"/>
    <w:rsid w:val="00855930"/>
    <w:rsid w:val="008627B6"/>
    <w:rsid w:val="00862D7B"/>
    <w:rsid w:val="00863987"/>
    <w:rsid w:val="00863C76"/>
    <w:rsid w:val="00871850"/>
    <w:rsid w:val="00881236"/>
    <w:rsid w:val="00881F3B"/>
    <w:rsid w:val="00884028"/>
    <w:rsid w:val="0088550E"/>
    <w:rsid w:val="00886484"/>
    <w:rsid w:val="00891ED7"/>
    <w:rsid w:val="0089282A"/>
    <w:rsid w:val="008A027F"/>
    <w:rsid w:val="008C0D4B"/>
    <w:rsid w:val="008C0E97"/>
    <w:rsid w:val="008F783C"/>
    <w:rsid w:val="00900BE6"/>
    <w:rsid w:val="0090136A"/>
    <w:rsid w:val="00902BF5"/>
    <w:rsid w:val="00905E41"/>
    <w:rsid w:val="00912CF7"/>
    <w:rsid w:val="009209E6"/>
    <w:rsid w:val="009321D6"/>
    <w:rsid w:val="0093263A"/>
    <w:rsid w:val="00935018"/>
    <w:rsid w:val="00941047"/>
    <w:rsid w:val="00945D6B"/>
    <w:rsid w:val="00945F1B"/>
    <w:rsid w:val="00952D73"/>
    <w:rsid w:val="00955B90"/>
    <w:rsid w:val="009567DE"/>
    <w:rsid w:val="009667DC"/>
    <w:rsid w:val="00970410"/>
    <w:rsid w:val="00971FE0"/>
    <w:rsid w:val="00972824"/>
    <w:rsid w:val="00990FF4"/>
    <w:rsid w:val="00991848"/>
    <w:rsid w:val="00993718"/>
    <w:rsid w:val="009B1154"/>
    <w:rsid w:val="009B468C"/>
    <w:rsid w:val="009B5942"/>
    <w:rsid w:val="009C131B"/>
    <w:rsid w:val="009C22FE"/>
    <w:rsid w:val="009C2B0B"/>
    <w:rsid w:val="009C53C0"/>
    <w:rsid w:val="009C77C4"/>
    <w:rsid w:val="009D7D34"/>
    <w:rsid w:val="009E5667"/>
    <w:rsid w:val="009F0F04"/>
    <w:rsid w:val="00A017C5"/>
    <w:rsid w:val="00A037A7"/>
    <w:rsid w:val="00A11666"/>
    <w:rsid w:val="00A13A42"/>
    <w:rsid w:val="00A14657"/>
    <w:rsid w:val="00A157DC"/>
    <w:rsid w:val="00A1618C"/>
    <w:rsid w:val="00A16B7D"/>
    <w:rsid w:val="00A22BEB"/>
    <w:rsid w:val="00A324F8"/>
    <w:rsid w:val="00A3378D"/>
    <w:rsid w:val="00A425D5"/>
    <w:rsid w:val="00A4404A"/>
    <w:rsid w:val="00A44BEA"/>
    <w:rsid w:val="00A45F5D"/>
    <w:rsid w:val="00A515F7"/>
    <w:rsid w:val="00A54A78"/>
    <w:rsid w:val="00A577AE"/>
    <w:rsid w:val="00A614D5"/>
    <w:rsid w:val="00A6339D"/>
    <w:rsid w:val="00A744F3"/>
    <w:rsid w:val="00A81332"/>
    <w:rsid w:val="00A834B9"/>
    <w:rsid w:val="00A85012"/>
    <w:rsid w:val="00A87BAA"/>
    <w:rsid w:val="00A9034D"/>
    <w:rsid w:val="00A95226"/>
    <w:rsid w:val="00A96D2A"/>
    <w:rsid w:val="00AA1EC9"/>
    <w:rsid w:val="00AA48D3"/>
    <w:rsid w:val="00AA79E4"/>
    <w:rsid w:val="00AA7A73"/>
    <w:rsid w:val="00AB228A"/>
    <w:rsid w:val="00AB2E85"/>
    <w:rsid w:val="00AB3614"/>
    <w:rsid w:val="00AC04B9"/>
    <w:rsid w:val="00AC168A"/>
    <w:rsid w:val="00AC7819"/>
    <w:rsid w:val="00AD057E"/>
    <w:rsid w:val="00AD075B"/>
    <w:rsid w:val="00AD0811"/>
    <w:rsid w:val="00AD4296"/>
    <w:rsid w:val="00AD44EE"/>
    <w:rsid w:val="00AD5CA5"/>
    <w:rsid w:val="00AE2994"/>
    <w:rsid w:val="00AE2ABA"/>
    <w:rsid w:val="00AE2E51"/>
    <w:rsid w:val="00AE61D0"/>
    <w:rsid w:val="00B00378"/>
    <w:rsid w:val="00B04066"/>
    <w:rsid w:val="00B04A9F"/>
    <w:rsid w:val="00B05B21"/>
    <w:rsid w:val="00B07441"/>
    <w:rsid w:val="00B10618"/>
    <w:rsid w:val="00B2027A"/>
    <w:rsid w:val="00B20D27"/>
    <w:rsid w:val="00B21A7D"/>
    <w:rsid w:val="00B24CF2"/>
    <w:rsid w:val="00B25171"/>
    <w:rsid w:val="00B26794"/>
    <w:rsid w:val="00B309BB"/>
    <w:rsid w:val="00B42AA4"/>
    <w:rsid w:val="00B458F3"/>
    <w:rsid w:val="00B46124"/>
    <w:rsid w:val="00B5457B"/>
    <w:rsid w:val="00B54B8F"/>
    <w:rsid w:val="00B55FA0"/>
    <w:rsid w:val="00B86708"/>
    <w:rsid w:val="00B87309"/>
    <w:rsid w:val="00B91CE6"/>
    <w:rsid w:val="00B94534"/>
    <w:rsid w:val="00B9617E"/>
    <w:rsid w:val="00B97FCC"/>
    <w:rsid w:val="00BA6C2F"/>
    <w:rsid w:val="00BA727B"/>
    <w:rsid w:val="00BB321F"/>
    <w:rsid w:val="00BB3D02"/>
    <w:rsid w:val="00BB6273"/>
    <w:rsid w:val="00BB6CA4"/>
    <w:rsid w:val="00BB7C55"/>
    <w:rsid w:val="00BC39FF"/>
    <w:rsid w:val="00BC52E8"/>
    <w:rsid w:val="00BD115E"/>
    <w:rsid w:val="00BD2AE0"/>
    <w:rsid w:val="00BD3564"/>
    <w:rsid w:val="00BD39F6"/>
    <w:rsid w:val="00BE0E94"/>
    <w:rsid w:val="00BE2818"/>
    <w:rsid w:val="00BF19DD"/>
    <w:rsid w:val="00BF4198"/>
    <w:rsid w:val="00BF580C"/>
    <w:rsid w:val="00BF6EBA"/>
    <w:rsid w:val="00BF7A41"/>
    <w:rsid w:val="00C0173F"/>
    <w:rsid w:val="00C0237B"/>
    <w:rsid w:val="00C111B0"/>
    <w:rsid w:val="00C1201A"/>
    <w:rsid w:val="00C1795E"/>
    <w:rsid w:val="00C2043E"/>
    <w:rsid w:val="00C20E9F"/>
    <w:rsid w:val="00C248F0"/>
    <w:rsid w:val="00C341DA"/>
    <w:rsid w:val="00C37944"/>
    <w:rsid w:val="00C46755"/>
    <w:rsid w:val="00C47584"/>
    <w:rsid w:val="00C538A9"/>
    <w:rsid w:val="00C5442E"/>
    <w:rsid w:val="00C56EC7"/>
    <w:rsid w:val="00C66A40"/>
    <w:rsid w:val="00C70E6A"/>
    <w:rsid w:val="00C84033"/>
    <w:rsid w:val="00C8787A"/>
    <w:rsid w:val="00C93D7D"/>
    <w:rsid w:val="00C96134"/>
    <w:rsid w:val="00C97570"/>
    <w:rsid w:val="00CA0BA1"/>
    <w:rsid w:val="00CA2B52"/>
    <w:rsid w:val="00CB0C9D"/>
    <w:rsid w:val="00CB61D2"/>
    <w:rsid w:val="00CC3EEB"/>
    <w:rsid w:val="00CC779B"/>
    <w:rsid w:val="00CD0165"/>
    <w:rsid w:val="00CD6B53"/>
    <w:rsid w:val="00CD6BA1"/>
    <w:rsid w:val="00CE4B5E"/>
    <w:rsid w:val="00CE579A"/>
    <w:rsid w:val="00CF3D4B"/>
    <w:rsid w:val="00D00C08"/>
    <w:rsid w:val="00D05935"/>
    <w:rsid w:val="00D20449"/>
    <w:rsid w:val="00D24D4B"/>
    <w:rsid w:val="00D25C0C"/>
    <w:rsid w:val="00D31759"/>
    <w:rsid w:val="00D32D75"/>
    <w:rsid w:val="00D35837"/>
    <w:rsid w:val="00D370E9"/>
    <w:rsid w:val="00D37CE7"/>
    <w:rsid w:val="00D4597A"/>
    <w:rsid w:val="00D47AE9"/>
    <w:rsid w:val="00D52095"/>
    <w:rsid w:val="00D70DEB"/>
    <w:rsid w:val="00D70E57"/>
    <w:rsid w:val="00D838F0"/>
    <w:rsid w:val="00D875FB"/>
    <w:rsid w:val="00D91880"/>
    <w:rsid w:val="00DA1BD6"/>
    <w:rsid w:val="00DA238F"/>
    <w:rsid w:val="00DA3813"/>
    <w:rsid w:val="00DA463C"/>
    <w:rsid w:val="00DB089F"/>
    <w:rsid w:val="00DB1CF1"/>
    <w:rsid w:val="00DB4515"/>
    <w:rsid w:val="00DB5886"/>
    <w:rsid w:val="00DC147B"/>
    <w:rsid w:val="00DC69B4"/>
    <w:rsid w:val="00DC7659"/>
    <w:rsid w:val="00DD3155"/>
    <w:rsid w:val="00DD37B4"/>
    <w:rsid w:val="00DD4167"/>
    <w:rsid w:val="00DD5A88"/>
    <w:rsid w:val="00DE2469"/>
    <w:rsid w:val="00DE41A5"/>
    <w:rsid w:val="00DE6B54"/>
    <w:rsid w:val="00E01C10"/>
    <w:rsid w:val="00E155D2"/>
    <w:rsid w:val="00E164A2"/>
    <w:rsid w:val="00E27E4D"/>
    <w:rsid w:val="00E31029"/>
    <w:rsid w:val="00E35A7D"/>
    <w:rsid w:val="00E42314"/>
    <w:rsid w:val="00E4360C"/>
    <w:rsid w:val="00E5449D"/>
    <w:rsid w:val="00E62DBB"/>
    <w:rsid w:val="00E63996"/>
    <w:rsid w:val="00E63D50"/>
    <w:rsid w:val="00E652F2"/>
    <w:rsid w:val="00E6694F"/>
    <w:rsid w:val="00E7624A"/>
    <w:rsid w:val="00E81CD4"/>
    <w:rsid w:val="00E8327F"/>
    <w:rsid w:val="00E876EE"/>
    <w:rsid w:val="00E90387"/>
    <w:rsid w:val="00E9083B"/>
    <w:rsid w:val="00E92E84"/>
    <w:rsid w:val="00E9328B"/>
    <w:rsid w:val="00E96104"/>
    <w:rsid w:val="00E962E9"/>
    <w:rsid w:val="00EA4DBA"/>
    <w:rsid w:val="00EA591E"/>
    <w:rsid w:val="00EA659D"/>
    <w:rsid w:val="00EB34A4"/>
    <w:rsid w:val="00EC1D91"/>
    <w:rsid w:val="00EC226B"/>
    <w:rsid w:val="00EC2F65"/>
    <w:rsid w:val="00ED0380"/>
    <w:rsid w:val="00ED2209"/>
    <w:rsid w:val="00ED71CE"/>
    <w:rsid w:val="00ED788D"/>
    <w:rsid w:val="00EE0E0E"/>
    <w:rsid w:val="00EE68F1"/>
    <w:rsid w:val="00EF5E83"/>
    <w:rsid w:val="00EF75BC"/>
    <w:rsid w:val="00F01F00"/>
    <w:rsid w:val="00F02AB1"/>
    <w:rsid w:val="00F06718"/>
    <w:rsid w:val="00F154D7"/>
    <w:rsid w:val="00F167EA"/>
    <w:rsid w:val="00F26254"/>
    <w:rsid w:val="00F309FF"/>
    <w:rsid w:val="00F32AB5"/>
    <w:rsid w:val="00F43B5D"/>
    <w:rsid w:val="00F45C14"/>
    <w:rsid w:val="00F4729F"/>
    <w:rsid w:val="00F5615D"/>
    <w:rsid w:val="00F610E8"/>
    <w:rsid w:val="00F62242"/>
    <w:rsid w:val="00F62B59"/>
    <w:rsid w:val="00F62EA5"/>
    <w:rsid w:val="00F6532C"/>
    <w:rsid w:val="00F66AB4"/>
    <w:rsid w:val="00F7660B"/>
    <w:rsid w:val="00F92565"/>
    <w:rsid w:val="00FA352D"/>
    <w:rsid w:val="00FB3B38"/>
    <w:rsid w:val="00FB4DE4"/>
    <w:rsid w:val="00FB53E7"/>
    <w:rsid w:val="00FB69D8"/>
    <w:rsid w:val="00FB6EB1"/>
    <w:rsid w:val="00FB7A29"/>
    <w:rsid w:val="00FC1B01"/>
    <w:rsid w:val="00FC2187"/>
    <w:rsid w:val="00FC230E"/>
    <w:rsid w:val="00FC3510"/>
    <w:rsid w:val="00FD0BA0"/>
    <w:rsid w:val="00FD1510"/>
    <w:rsid w:val="00FE167D"/>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0DF349"/>
  <w14:defaultImageDpi w14:val="330"/>
  <w15:chartTrackingRefBased/>
  <w15:docId w15:val="{570DAAC4-4D69-4EBE-9C7E-E18BCC4D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link w:val="CmChar"/>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CmChar">
    <w:name w:val="Cím Char"/>
    <w:basedOn w:val="Bekezdsalapbettpusa"/>
    <w:link w:val="Cm"/>
    <w:rsid w:val="00314E9F"/>
    <w:rPr>
      <w:sz w:val="32"/>
    </w:rPr>
  </w:style>
  <w:style w:type="character" w:styleId="Kiemels20">
    <w:name w:val="Strong"/>
    <w:basedOn w:val="Bekezdsalapbettpusa"/>
    <w:uiPriority w:val="22"/>
    <w:qFormat/>
    <w:rsid w:val="00566535"/>
    <w:rPr>
      <w:b/>
      <w:bCs/>
    </w:rPr>
  </w:style>
  <w:style w:type="character" w:customStyle="1" w:styleId="gmail-msohyperlink">
    <w:name w:val="gmail-msohyperlink"/>
    <w:basedOn w:val="Bekezdsalapbettpusa"/>
    <w:rsid w:val="000A11A9"/>
  </w:style>
  <w:style w:type="character" w:styleId="Kiemels">
    <w:name w:val="Emphasis"/>
    <w:qFormat/>
    <w:rsid w:val="00251AC5"/>
    <w:rPr>
      <w:rFonts w:cs="Times New Roman"/>
      <w:i/>
      <w:iCs/>
    </w:rPr>
  </w:style>
  <w:style w:type="character" w:customStyle="1" w:styleId="fckrbts">
    <w:name w:val="fckrbts"/>
    <w:basedOn w:val="Bekezdsalapbettpusa"/>
    <w:rsid w:val="00DA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call-for-application-balassi-summer-univers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many.hu/kulgazdasagi-es-kulugyminiszterium/vedettsegi-igazolas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nzuliszolgalat.kormany.hu/en"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81A9-62E0-4A34-AF61-A0119E7E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8525</Characters>
  <Application>Microsoft Office Word</Application>
  <DocSecurity>0</DocSecurity>
  <Lines>71</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Bori István</cp:lastModifiedBy>
  <cp:revision>2</cp:revision>
  <cp:lastPrinted>2022-02-25T10:52:00Z</cp:lastPrinted>
  <dcterms:created xsi:type="dcterms:W3CDTF">2023-04-04T12:33:00Z</dcterms:created>
  <dcterms:modified xsi:type="dcterms:W3CDTF">2023-04-04T12:33:00Z</dcterms:modified>
</cp:coreProperties>
</file>